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весь удар приму я, то даже если что-то случится… возможно, баллы игроков не снимут,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Янь произнесла это с вопросительной интонацией, по её решительным шагам вперёд было ясно: в ответе она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сестра Яо, но и все остальные игроки в холле понимали: неважно, вернулась к ним память или нет, Нин Янь и Фан Сюцзе уже осознавали, что больше не являются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они не были игроками, то даже если их разорвут духи, это никак не повлияет на общий счёт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перестав быть игроками, они не превратились в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«Бах-бум!»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холла Корпуса №1 духи уже пытались выбить запертую стеклянную дверь. Хотя створки и были прозрачными, каркас противовзломной двери держался крепко, а двойное стекло обладало приличной толщиной. Если среди них не окажется кошмарного духа вроде Мясника с тяжёлым оружием и чудовищной силой, одними лишь толчками эта орава пробить дверь быстро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разум жилого комплекса «Счастье» не вмешаётся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Аномалия, воплотившаяся в жилой комплекс, уже отрезала игрокам пути к отступлению. Если этот кошмар захочет ускорить гибель людей, ему достаточно лишь мысленного импульса, чтобы замок на двери отперся, и духи с улицы хлынули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аномалия почему-то не спешила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всё внимание присутствующих неизбежно приковала к себе Нин Янь и духи за дверью. Никто и никак не мог заметить, как в слепой зоне тёмнокожий юноша коснулся левой рукой ручки лестничной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кто-то посмотрел на Су Бая в тот миг, ему бы показалось, будто перед глазами на мгновение проплыла тонкая пелена тумана. Она словно ничего и не скрывала, но руку Су Бая на дверной ручке подёрнула дымкой. А когда дымка рассеялась, Су Бай всё так же спокойно стоял у двери, будто просто проверял, надежно ли заперт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Туманов время останавливалось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Су Бай ни пробыл внутри, снаружи не прошло бы и доли секунды. К тому же могущественная аномальная сила, наложенная на «дверь» Лавки Туманов, искажала восприятие окружающих: ни люди, ни твари вокруг не способны были даже осознать сам факт открытия или закрытия двери Су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замерло, из-за спешки Су Бай, переработав Духа Теней с четок и несчастного духа из гроба в товары, получил совсем не так много силы. Впрочем, сделав тётушку-духа с её кошачьим семейством не продаваемым товаром, Су Бай не только восполнил силы, потраченные на убийство Мясника, но и заметно пополнил прозрачный кувшин белым песком, олицетворявшим его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песок лишь тонким слоем покрыл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и сам не ожидал, что больше всего силы ему принесёт та самая тётушка-дух, добровольно избравшая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проклятая кукла Сяо У мирно лежит на прилавке и не думает просыпаться, Су Бай не стал подозревать мальчишку в побеге, решив, что тот просто крепко спит. Разместив новые товары, он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ничего не изменилось. Нин Янь стояла впереди всех, абсолютно без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 зонтом в руках шагнул вперёд, присоединяясь к Нин Янь, возомнившей, будто может одна заменить собой целую армию. Он не собирался рисковать жизнью ради других, но сам являлся участником этой игры и, естественно, желал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вспоминая пустые полки Лавки Туманов и глядя на толпу духов за дверью, Су Бай, не будь обстановка столь мрачной, едва ли удержался бы от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не за «товаром» он так спешно вступил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аномалии считают людей своей добычей, он, Су Бай, как хозяин Лавки Туманов, точно так же рассматривал духов как способ пополнить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причины, по которой жилой комплекс «Счастье» не отпёр дверь мгновенно, Су Баю она казалась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Аномалиям, помимо силы Алой Луны, требуется пища другого рода – человеческое отчаяние и страх. Поглощая лунный свет или пожирая сородичей, дух обретает лишь больше силы Алой Луны, необходимой для эволюции, но совсем не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человеческой едой, сила Алой Луны – это сухой, пресный рис без спешек и подливы: полезно, сытно, даёт заряд энергии на весь день. А вот людской страх и отчаяние – это изысканный торт, шоколад, сочный ростки барбекю, дорогой табак, элитный алкоголь и даже… запрещённые законом вещества. Без этого можно выжить, но для удовольствия это куда важнее обычного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сплетённый из человеческого страха и отчаяния, для духов был высшим деликатесом, недосягаемым для человеческого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тварям за стеклом, не способным устоять перед искушением, более могущественная сущность по имени «жилой комплекс „Счастье“» жаждала того же изысканного лакомства. И сколько бы «риса» ни сожрали духи Мира Кошмаров, они всё равно будут из кожи вон лезть ради глотка этого будоражащего нектара.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отрезала игрокам пути к бегству именно для того, чтобы подстегнуть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открывала дверь сразу, давая страху вызреть и настояться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букет страха и отчаяния стал гуще и аппетитнее, сущность комплексом непременно станет истязать запертых в холле игроков самыми изощрёнными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игра перешла в фазу жестокого боя за выживание, где игроки вынуждены биться с ордой духов. Но если посмотреть шире, взглянуть глазами Алой Луны с высоты небес на этот крошечный комплекс во тьме Мира Кошмаров, четыре возвышающихся корпуса образуют сокрушительную пасть аномалии, готовую вот-вот проглотить и духов, и человеческие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Насколько бы свирепыми ни казались духи, штурмующие Корпус №1, в сущности они были лишь «приправами», придающими пикантности и остроты в процессе «приготовления»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игроков в холле, включая Нин Янь и Фан Сюцзе, для жилого комплекса были лишь кусками мяса, шипящими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Бай и остальные – не Алая Луна и не жилой комплекс. Они лишь добыча, у которой почти нет выбора. И смотря на то, как жуткие духи толпятся у стеклянных дверей, они не могли просто стоять и ждать убоя. Им нужно было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ли едой, поддаться ли страху и отчаянию – это то, что человек в силах решить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