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ночь в одиночестве на больничной койке, ожидая операции, для двадцатисемилетнего парня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думал о Ли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полон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о Ли Сюане под собой, резкая боль от камня в почке вернула его к реальности, напомнив, что нельзя предаваться неуместным мыслям, находясь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мысль об этом причиняла боль. Как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наказание за семилетнее воздержание?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Сюань заверил его, что операция не повлияет на его способности, необъяснимый страх охватил его. Он приподнял одеяло и осмотрел себя, молча молясь: «Ну же, дружище, не подведи меня. Мы вот-вот воссоединимся после стольких лет — если когда-нибудь появится шанс на примирение, не подведи меня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мысли метались, и в восемь утра следующего дня его разбудила медсестра, обходившая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зашевелился, медсестра крикнула из-за занавески: -Доброе утро! Переоденьтесь в больничную рубашку. Без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-Понял, и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заканчиваю смену, — ответила она, голос её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надел больничную рубашку, вошёл Се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 сколько у тебя операция? Я ведь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десять тридцать, — сказал Су Синчуань, застёгивая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сел. -Отлично. Воспользуюсь этим как предлогом, чтобы пропустить ежемесячное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около десяти подошла другая медсестра, чтобы проверить его, подтвердить, что он не ел и не пил и проводить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 Сюаня, стоящего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хирургический халат, он выглядел профессионально и надёжно. «Он действительно повзрослел», — подумал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на операционном столе, анестезиолог и медсёстры суетились вокруг него. Всё, что он мог делать, — это смотреть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Ли Сюань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«Сюань», — мысленно позвал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встречались, Су Синчуань шутил, что если Ли Сюань когда-нибудь станет хирургом, он станет его первым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казалось, эта шутка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Анестезия постепенно начала действовать, обезболивая нижнюю часть тела, хотя разум оставался ясным. Он наблюдал, как Ли Сюань и медсестра проверяли хирургические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об их отношениях, медсестра успокоила его: -Не волнуйтесь, доктор Ли провёл подобную операцию семь или восемь раз только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волнуюсь. Даже если доктор Ли превратит меня в киборга, я не буду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именно те слова, которые он использовал в их старых шутках.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Сюаня затрепетали, и выражение его лица слегка смягчилось. Как раз когда Су Синчуань собирался что-то сказать, включился верхний свет, такой яркий, что чуть не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они действительно собирались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операционный стол — не место для сентиментальных слов, он запаниковал: -Подождите…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взмолился: -Нет, нет, я пошутил. Доктор Ли, пожалуйста, во имя того, как я раньше к вам относился… сделайте все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менее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Сюань вышел, Се Лян сидел на скамейке у операционной, разговаривая по телефону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снял маску и взглянул на него, оценив дорогой дизайнерский костюм и часы Rolex на запястье Се Ляна — оба признака тщеславия и чувства превосходства. Ли Сюань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повесил трубку и заметил Ли Сюаня, стоящего в дверях в сине-зеленом хирургическом халате. Испугавшись, он быстро встал и подошел. -Доктор,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ничего не сказал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-Какой скверный характер, — пробормотал Се Лян, прежде чем обернуться и увидеть, как вывозят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крикнула: -Член семьи, пожалуйста,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шаги Ли Сюаня резко остановились, и выражение его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добавила: -Вы член семьи господина Су? Пожалуйста, поддержите его и помогите отвезти его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 — это слово имело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семьей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врач спросил: -Доктор Ли,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покачал головой и вернулся в свой кабинет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проснулся только после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заглянул внутрь. -Проснулся?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 Су Синчуань потер свой ноющий лоб, горло все еще было сухим. -Как долго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очень долго.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 нему постепенно возвращалась чувствительность, боль усиливалась. Когда Су Синчуань инстинктивно попытался пошевелить ногой, по нижней части его тела прокатилась волна боли, настолько сильная, что он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-Неужели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резко вздохнул. -А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рассмеялся, заслужив гневный взгляд от Су Синчуаня, который тут же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-Кстати, я думал, что твой маленький парень холодный, но оказалось, что он настоящий зажигалка. Когда тебя вывели, я попытался поздороваться с ним, но он просто ушел, не сказав ни слова, — вспомнил Се Лян. -Его поведение… прямо как у того Сюй Чжэндуна из Чжунцзиня.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всегда такой — не любит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все же, я же твой родственник,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-Медсестра! Я вместе с медсестрой помог тебе добраться до палаты, пока твой бывший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-Медсестра назвала тебя родственником, пока он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как раз уходил. Не уверен, слышал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любопытство у Су Синчуаня. -Ты сказал, что он отвернулся, как только увидел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он выглядел довольно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все еще немного переживает, подумал Су Синчуань. Только тот, кому не все равно, мог так отреагировать. Если бы ему было все равно, у них были бы самые обычные отношения врача и пациента. Почему он должен раздражаться?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еще переживает, это хороший знак. Су Синчуань почувствовал внутри себя небольшое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http://bllate.org/book/18160/1751620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