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Э‑э! Это как‑то жестоко, не находишь!?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раздражённо вздохнула и приложила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я тебя вытащила, дурочка. О чём ты вообще думала, когда полезла к чужому рыцарю?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он уже приносил присягу... Это была честная ошибка! Я ведь извинилась! — Вивиан надула щёки в притворном возмущении.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Неважно.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обе сидели в академическом лазарете. Хотя Медраута и не получила ни одной травмы, по законам рыцарской чести она лично перетаскала сюда всех десятерых поверженных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здесь, Медраута решила заодно проверить и раны Вивиан, пусть те и были довольно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Эм... Что мы будем делать с этим? — спросила Вивиан. Она болтала ногами, сидя на койке, пытаясь казаться беззаботной, но нервозность в голосе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этим? А. Ты про матч. Ну,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резко обернулась — занавес за её спиной рывком отдёрнули. Увидев вошедшую, она недовольно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Ирвин.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густые, угольно‑чёрные волосы элегантной волной спадали ниже пояса, словно плащ, сотканный из ночного неба. Алые глаза сверкали, точно отполированные рубины. Держалась она с благородной осанкой дворянки, но при этом излучала силу и напор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пышная грудь и безупречные формы, помноженные на несравненный талант, принесли ей невиданную популярность в академии и прочно закрепили за ней титул первой красавицы. Но красотой её преимущества не ограничивались.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Академии Авалайн только один рыцарь ещё ни разу не проиграл ни одного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рыцарем была Амелия Ирвин, Рыцарь Тёмного Разлома. Она заняла первую строчку рейтинга в течение первой же недели после поступления — и удерживала её уже два года. Иными словами, она была старшей товарищкой Медрауты. И к тому же невероятно надоедливой.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посмеяться над тобой, — ухмыльнулась Амелия.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подумала, что ты наконец набралась смелости закончить нашу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последнее время я слишком занята, чтобы играть с тобой. Но мы обе прекрасно знаем, каким был бы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тревожно смотрела на них, не в силах вмешаться, хотя искры, летевшие между их взглядов, были почти осязаемы.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прожигали друг друга глазами, пока Амелия снова не заговорила, на сей раз куда более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произошло. Ты дура,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хрень ты несёшь? Сильно чешутся руки,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Медраута. Ты могла и десятерых рыцарей одолеть, но матч — это другое. Ты уж достаточно их проиграла, чтобы понимать. Сама по себе Рития ничем не примечательна, но она и Бастиш не просто так удерживают пятое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Хочешь сказать, что мне стоит отказаться? Убежать с поджатыми хвостом и ногами и опозорить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 нет. Я поговорю с Круглым Столом и добьюсь отмены матча. Тебе стоит сражаться с теми, кто соответствует твоему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резко поднялась, в глазах сверкнул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сейчас на меня свысока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и не подумала отступить; она встретила её взгляд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Сука...! — Медраута потянулась к вороту Амелии, но в тот же миг почувствовала, как её кто‑то 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П‑пожалуйста, остановитесь, дама Медраута! — Вивиан вскочила с койки. Её тонкие, нетренированные руки обвили торс Медрауты, тщетно пытаясь оттащить её от 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А!? Ч‑что вы делаете, леди Вивиан!?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любопытно, — протянула Амелия, чуть наклонившись в сторону и заглянув за спину Медрауты, чтобы лучше разглядеть светловолосое создание, беспомощно тянущее её назад. — Значит, в этот раз ты выбрала её?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тебя это волнует? — поморщилась Медраута, аккуратно высвобождаясь из рук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 какой особой причине... Просто ты не казалась мне человеком, который нарушит традицию в выборе дворянина. К тому же ты всегда интересовалась только силой, так что я ни за что бы не подумала, что ты выберешь кого‑то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на секунду задумалась, подбирая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...Заячьего.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З‑за... зайчьего!? — воскликнула Вивиан, мгновенно покраснев от такого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Хотя нет, возьму свои слова назад. «Мышиная» будет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хуже! Увеех~ Что же мне делать, дама Медраута!? Меня понизили до 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тяжело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Эта клоунада затянулась. Тебе ещё что‑нибудь от меня нужно, или ты просто пришла поглумиться?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Оо, отличная мысль! Может,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рассмеялась. Пару секунд её смех звучал в одиночестве, а затем к нему, к удивлению Вивиан, присоединилась и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 матче, Медраута. Я буду за вами наблюдать. И особенно за тобой, маленькая мышка. Я жду великих свершений от дворянки, которую выбрала Медраута,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Амелия развернулась и направилась к выходу. В лазаретные окна лился лунный свет, освещая её путь; отблески скользнули по гладким чёрным волосам, придавая её фигуре почти неземной, небесный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Даже уходя, умудряется устроить парад, — буркнула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 же мне делать, дама Медраута? — жалобно спросила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Э‑это же первое прозвище, которое мне кто‑то дал... И оно оказалось «мышкой»!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легонько щёлкнула её по лбу, точно в центр, заставив дворяночку пискнуть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видеть, что вы веселитесь, леди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надула губы, но вскоре не выдержала и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заметила Медраута, посмотрев в окно. — Нам пора возвращаться в общежитие. Завтра нас ждёт длинный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...И, эм... Спасибо вам, дама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