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Драконов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Города Драконов бурлила жизнью. На оживлённых улицах царила суматоха: кто-то выкрикивал предложения о продаже, кто-то выяснял отношения в дуэлях, другие просто бесцельно бродили или застыли в глубоком «афк». В этой толпе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сбитый молодой человек с ником Старший молодой господин семьи Лун неотступно следовал за изящным юношей по имени Первый красавец на всю деревню. Его вопли разносились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Называется — друг! Что за жадность такая? Живо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на всю деревню щеголял длинными распущенными волосами, одна прядь которых была выкрашена в вызывающий ярко-зелёный цвет. На нём была цветастая гавайская рубашка, пляжные шорты и обычные вьетнамки — вылитый деревенский парень на отдыхе. Хитро ухмыляясь, он ловко лавировал в толпе, почти не касаясь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ходи за мной! Я его давно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семьи Лун, облачённый в величественные доспехи, был смугл и широк в плечах. Его волевое лицо с густыми бровями и аккуратной щетиной сейчас выражало крайнюю степень простодушного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лапшу на уши вешаешь? Я вчера сам видел его у тебя на складе. А ну доставай, не то схлопочешь!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остановился и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напугал! Не нравится — давай в ПК!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и звоном Молодой господин выхватил пару золотых топоров: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давай!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посыпались искры навыков, всё заволокло пылью. Когда всё утихло, Молодой господин оказался на земле — побитым и изрядно помятым.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на всю деревню присел рядом на корточки и легонько похлопал друга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пять уровней — это тебе не шутки. Что толку от твоего золотого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нехотя поднялся, отряхиваясь: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верю, что ты зажмёшь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Дун Цян, который как две капли воды походил на своего игрового персонажа, с шумом поднялся. Пройдя через два ряда, он взял в «замок» шею длинноволосого соседа — Цю Минкуна: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Сань! А ну тащи сюда шмотку! И не вздумай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Минкун, не сопротивляясь захвату, лишь слегка откинул голову назад и шутливо потерся щекой о плечо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Дун, полегче! Неужели, кроме грубой силы, у тебя нет других аргументов?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Цян, не обращая внимания на подколки, бесцеремонно придвинул стул и сел, заставляя персонажа Красавца бежать к управляющему складом: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 пароль от сейфа!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не дамся! — в реальности Минкун улыбнулся, и проступила ямочка, которую в игре было не разглядеть. — Хочешь вещь 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аукционе она стоит две тысячи монет. Я дам тебе двадцать,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 Минимум двести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Скряга! Ладно, двести так двести. Всего-то пятьдесят копеек в пересчёте на юани. Кто бы мог подумать, что третий сын семьи Цю окажется таким крохобором!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вернулся на своё место. Вскоре его Молодой господин передал Красавцу двести тысяч золотых, получив взамен удивительной красоты цветок — Сердце Ланьжо.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на всю деревню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так извращаться ради этого цветка? Неужто для твоей сестрёнки Таохуа? По мне, так она ко всем одинаково добра, ты для неё ничем не выделяешься. Да и вообще, кто знает, девушка там по ту сторону экрана или «иньяо». Не тратил бы ты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Сам ты «иньяо»! Моя Сюэин — нежная, добрая и искренняя. Ты просто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— завидую? И чему же, позволь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Минкуна была доля правды. Будучи третьим молодым господином семьи Цю — одного из богатейших строительных кланов Янчжоу — и единственным неженатым «завидным женихом» среди трёх братьев, он не знал недостатка в деньгах, внешности или талантах. Куда бы он ни пошёл, его повсюду окружали красавицы. Чему уж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у Цю Минкуна был весьма своеобразный. После окончания Фуданьского университета в Шанхае он вернулся в Янчжоу, но в семейной компании «Недвижимость "Шэньтан"» занимал лишь номинальную должность. Большую часть времени он бездельничал: рисовал свои причудливые комиксы, а в свободные минуты тащил старого школьного друга Дун Цяна то в баню, то в караоке. Несмотря на богатство семьи и наличие трёх собственных квартир, он обожал атмосферу интернет-кафе. Едва в продаже появились топовые игровые компьютеры от HP на базе Core 2 Duo, он тут же купил себе такой домой, но играть всё равно предпочитал в клубе. А недавно он увлёкся «Совершенным миром» и силой затащил туда Дун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жена Дун Цяна, Хуан Янь, при каждой встрече с Минкуном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 за «совещания» такие ежедневные? Моему сыну всего полтора года, я с ним с ног сбиваюсь, одна уже не справляюсь!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Дун Цян обычно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женщины... Волос длинный — ум короткий. Какое «одна»? У тебя няня под боком, приходящая кухарка обеды варит. Откуда на всё это деньги, по-твоему? Это всё заказы от «Недвижимости "Шэньтан"»! Давай лучше чаю завари и неси печенье, которое Минкун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после школы не стал продолжать учёбу и открыл магазин стройматериалов. В первые годы дела шли неплохо, но из-за бешеной конкуренции бизнес так и оставался на уровне мелкой лавки. Лишь благодаря помощи Цю Минкуна, который за пять лет подкинул другу несколько крупных контрактов, Дун Цян смог нанять работников и наконец почувствовал себя настоящим хозяином, а не чернорабочим.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Дун Цян прекрасно понимал: помогая ему, Цю Минкун фактически нанимал себе «друга на полную ставку». Их распорядок был неизменен: в восемь-девять утра — чай в «Фучунь», к одиннадцати — неспешная прогулка к мосту Саньюань, мимо башни Вэньчан к гастрономической улице на обед. После еды — в баню: массаж, пилинг, педикюр, крепкий сон на пару часов. Вечером — ужин, а после либо маджонг, либо карточные баталии в чайном домике до самой ночи. И так минимум трижды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 Минкуна одна хорошая черта: к девяти вечера он всегда отпускал Дун Цяна к семье. Он никогда не предлагал сомнительных развлечений с девицами и не ввязывался в грязные истории, поэтому Хуан Янь, хоть и ворчала, была за мужа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месяц их посиделки стали затягиваться. Всему виной — «Совершенный мир», вытеснивший маджонг и карты. Дун Цяну волей-неволей пришлось зарегистрировать аккаунт, и теперь они вдвоём покоряли просторы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скупой богатым не станет, но Цю Минкун был настоящим «железным петухом». Пока Дун Цян вложил в игру уже пару-тройку сотен юаней, Минкун не потратил ни копейки, гордо именуя себя «вечным бесплатным игроком». Дун Цян от этого едва не задыхался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да ты «бесплатный» только потому, что кровь из меня сосешь! Кто клянчил у меня эти три комплекта стиля? А кто внешность тринадцать раз менял за мой счёт, используя мои свитки перемен? Тоже мне, бесплатный игрок! Попробовал бы хоть раз сам себе что-нибудь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Минкун лишь улыбался своей фирменной порочной улыбкой, от которой любая женщина потеряла бы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брат. Кто мне подарит, если не ты? И кому ты ещё будешь дарить, если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и вспыльчивый Дун Цян ничего не мог противопоставить такой логике. Ему оставалось только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повезло с другом! Знакомство с тобой — главная ошибка в моей жизни. Тебе бы найти какую-нибудь стерву, чтобы она тебя в бараний рог согнула!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никакой стервы не понадобится — Дун Цян сам не заметил, как по уши влюбился в Кровавую Тень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