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Прозрачное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они как-то раз ходили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Сяо Ван, Наньгун Хуэй и Вэнь Ле провели целый день в клубе «Милэсин», наслаждаясь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Сяо Жань любил песни Сюй Вэя: «Совершенная жизнь», «Голубой лотос», «Тот прежний ты», «Время». Он пел их одну за другой, и пусть исполнение не всегда было безупречным, в голосе отчетливо слышались и тоска по ушедшей юности, и тихая решимость. Вэнь Ле наблюдал за его лицом, то вспыхивающим, то гаснущим в свете экрана, смотрел на блеск в его глазах, и в мыслях невольно всплывал образ Сяо Чу, набросанный Сяо Жанем. Капризный, дерзкий и взбалмошный ребенок, который набрал целую гору вкусностей и игрушек и бездумно разбазаривал свое счастье на улицах города, растрачивая мимолетную молодость и любовь. Быть может, из-за разделяющего их расстояния, из-за разлуки и приукрашенных воспоминаний он навеки останется для Сяо Жаня тем самым «Голубым лотосом» — прекрасным и недосягаемым идеалом.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Вэнь Ле спросил Сяо Жаня, любит ли он до сих пор Сяо Чу. Тот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во взгляде Вэнь Ле, Сяо Жань бесстрастно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ненавидеть до конца дней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был потрясен. Ему еще не доводилось встречать в жизни столь сильных чувств, тем более по отношению к бывшему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он, — глухо произнес Сяо Жань, — я бы никогда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тайн скрывалось за этими словами? Вэнь Ле стало любопытнее прежнего. Энергия ненависти, способная длиться всю жизнь, должна быть колоссальной. «У этого человека непростая история, — подумал Вэнь Ле. — Когда-нибудь нужно будет написать песню об их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сам писал музыку, поэтому схватывал новые мелодии мгновенно. Он знал множество песен, но неизменно отдавал предпочтение самобытным сетевым исполнителям: «Чего желаю в этой жизни» братьев Куньго, «Вернись, любовь моя» Ян И, более старой «Сирени» Тан Лэя и всем дворовым балладам Лао Лана. Однако самой любимой была песня Шэнь Цина «Годы»: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небо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ярким солнцем горячим,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улыбка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 же, как в день наш прежний.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ты желанье свое загадала,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встретимся мы когда-то в грядущих днях,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разжались, промчались долгие годы,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лишь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мире вещи,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даже ты, при всем твоем остром уме, не предскажешь,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 мире фразы,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Которых в юности нам не дано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остаются простые, нелепые сожаленья,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Простые, как наше «вчера»,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остаются какие-то в нас перемены,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теченьем годов.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была наша встреча,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пришла и разлука,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все так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многие сцены простые,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многие маски и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Становятся тихой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 же старые письма,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Спой снова забытые песни,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каждое слово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наших душах застыли,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чужих снах растворились,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станет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миг пролетел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в нем мыслей сокрыто,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суетливой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историй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в начало,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«если» сказать можно было вновь,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опять загадал то же самое желанье: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рядом с тобой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Голосу Вэнь Ле не хватало мощи, но эта легкая сыроватость лишь подчеркивала горечь юношеской печали и смятение любви, заставляя сердца слушателей сжиматься. В этих строчках о встречах и расставаниях, разделенных долгими годами, сквозила глубокая неприкаянность.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тем Наньгун Хуэй сидел здесь же, рядом. На его лице все еще играла та самая пленительная улыбка, а клятвы верности, казалось, еще звучали в ушах. Но всего за какой-то месяц их сердца прошли путь от полного слияния до глухого отчуждения. Неужели все правда: люди влюбляются, не зная друг друга, а узнав — расходятся?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и Наньгун Хуэй пели неважно — их голоса постоянно уносило куда-то в сторону Марса. Наньгун Хуэй заказал «Сколько любви может вернуться», но переиначил пару строк: «Сколько любви можно профукать, сколько людей стоит замучить...» В тот момент все чуть не поперхнулись пивом от смеха. Но теперь Вэнь Ле думал об этом с горечью: не была ли любовь Наньгун Хуэя к нему лишь попыткой «профукать» время? Не была ли это просто очередная «пытка»? К тому же он трижды спел «Цветочную террасу», заявив, что доведет исполнение до идеала и сделает песню своим коронным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отправляясь на встречу к Лао Чжао, он рассчитывал поразить всех именно этой песней? От этой мысли Вэнь Ле стало совсем тошно, и он решил объявить холодную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звонить и писать Наньгун Хуэю каждый день, как делал это раньше. Лишь спустя три дня тот не выдержал и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занят? — спросил Наньгун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с репетиторства, устал как собака. Собираюсь спать, — холодно ответил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игре, в данже, всё очень напряженно, не могу говорить! — и тут же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приносило мимолетное удовлетворение. Однако Наньгун Хуэй, казалось, ничего не замечал. Он оставался все таким же невозмутимым: не пытался загладить вину, не искал способов исправить ситуацию. То ли он был настолько толстокожим, то ли ему было попросту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Вэнь Ле от нечего делать перечитал все записи в QQ-пространстве Наньгун Хуэя, а по ссылкам добрался и до его блога на «Байду». Стоило признать: он был весьма талантлив. Писал он много, и вещи выходили по-настоящему глубокие.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«Иссушенная печаль»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тусклый свет. Обыденная жизнь простых смертных: распутство, падение, упоение любовными играми без тени компромисса.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случайных прохожих я лишь человек с бокалом в руке. Мерное покачивание напитка, затуманенный взгляд.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— черные диваны с тяжелым узором, рождающие ощущение мрачной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нас общие черты: равнодушные лица, скупые слова. В голове — пустота, обрывки мыслей, которые невозможно связать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во сне я счастливо улыбался, наивно убеждая себя, что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— тонкое, колючее. Оно бьет по обнаженным нервам.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смерть — две вечные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никотин в легких дарит временный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а я уже чувствую смертельную усталость. Пустые бутылки на полу у кровати, рассыпанный пепел, ледяные пальцы. Лишь тепло чужой кожи возвращает меня к жизни. Я смотрю на него, и в сердце смешиваются нежность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оглядываюсь на этот город, полный невысказанных признаний. Страсть и разрыв, путаница и освобождение, жестокость и холод... Пора со всем этим покончить. Пора прощаться. А тому, что еще не случилось, не будет конца. Одно за другим, всё будет продолжаться...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это, Вэнь Ле почувствовал острую щемящую жалость. Вот он — тот человек, которого он хотел спасти, которого хотел утешить. Но как бы он ни старался, до сердца Наньгун Хуэя было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чувства»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помочь этому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видел, как он рос, видел, как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Согрелось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первым отдать всё, что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спасет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обнимет этого ребенка, которому так нужно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одинокое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подарит ему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подарит ему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был великим поваром...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готовить для него горячую 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Нин, если бы я потерял тебя давным-давно...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смог дожить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ли к той одинокой реке, в то место, где нет любви, где лишь одна темнота?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записи Вэнь Ле ощутил вспышку неистовой ревности к человеку по имени Чжань Нин. Оказывается, Наньгун Хуэй умел и отдавать, и любить. Но почему же в их общей жизни от этого не оставалось и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«Счастье, которого я хочу»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Счастье. Каждый жаждет его обрести, но что это такое? Каким должно быть твоё счастье? Задумывался ли ты об этом? Я — да. Я представлял свое счастье, но оно кажется нереальным, словно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мне одиноко и тоскливо, я думаю, что мое счастье — это просто кто-то рядом. Пусть мы не в объятиях друг друга, но мы можем утешить один другого. Или чтобы в то самое утро, когда всё начинается с чистого листа, первым, кого я увижу рядом, был он. Или просто смотреть на него издалека и ловить его ответный взгляд. Вот так: сохранять дистанцию, но восхищаться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чувствую усталость и хочу присесть отдохнуть. Если бы я увидел, что кто-то лежит рядом со мной, я бы счел его счастливым. В такие моменты я представляю: он кладет мою голову себе на колени, глупо улыбается, а я любуюсь этой его улыбкой. Тогда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зашло, я еще не ужинал. Голода нет, но я вижу в ресторане двоих: они едят и подшучивают друг над другом. Они счастливы. Мое счастье — в том, чтобы он доел за мной всё, что я заказал. Или чтобы он, заметив, что я оставил еду, с улыбкой забрал тарелку и, щелкнув меня по лбу, пожурил за расточительность. Это тоже было бы моим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Наступает ночь. Холодно. Я иду по улице и вижу в окнах два силуэта. Слышу их смех. Они счастливы. А я... мое счастье в том, чтобы он обнял меня и тихо шептал на ухо всякие пустяки. Или чтобы он, устроившись на полу, подстригал мне ногти на ногах, время от времени прося не двигаться или в шутку щекоча под мышками. Тогда мы были бы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счастье? Это когда двое могут с радостью делать вместе любое дело. Когда тебе грустно, а кто-то может утешить и рассмешить.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жажду счастья, но до него — десятки тысяч ли. Иногда нас разделяет лишь берег, оно на расстоянии вытянутой руки, но я не могу до него дотянуться. Я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где ты? У кого оно в руках? Когда ты вернешься ко мне, когда окажешься в моих ладонях? Если бы мне дали хоть разок взглянуть на него, я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темна. Я устал и хочу уснуть, но боюсь, что мое счастье вернется и не найдет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Вэнь Ле лишился слов. Счастье, которого так желал Наньгун Хуэй, — разве он не получал его прямо сейчас? Тогда почему он ведет себя так? Почему в нем нет ни капли того тепла, о котором он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записи, Вэнь Ле понял лишь одно: Наньгун Хуэй так и остался для него неразгаданной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http://bllate.org/book/18179/1759662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