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был не в том расположении духа, чтобы гадать, о чем там думает Наньгун Хуэй. Он просто хотел забрать свою гитару — старую спутницу, которую когда-то оставил ему однокурсник перед самым выпуском. Такую вещь нельзя было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взгляд упал на инструмент, в груди снова закипела досада. Раньше на гитаре стояли нейлоновые струны, но Наньгун Хуэй заладил, что нужны стальные. Он ныл об этом несколько дней, но так и не сподобился их поменять — в итоге Вэнь Ле сам пошел в магазин, купил комплект и натянул его. А старый потертый чехол, который можно было носить за спиной, Наньгун Хуэй и вовсе выбросил, презрительно обозвав уродливым. Позже Вэнь Ле приценивался к новым: за приличный футляр просили около двухсот юаней, да и те на вид были немногим лучше. В итоге гитару пришлось нести просто в руках, выставив её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 и другое: когда у Наньгун Хуэя появился компьютер, Вэнь Ле на радостях накачал кучу видеоуроков по игре на гитаре, хотел скопировать их другу. А тот лишь отмахнулся — мол, сейчас не до этого. Зачем было столько суетиться и портить инструмент, если ты даже учиться не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хватит. К счастью, эта глава жизни подошла к концу. Вэнь Ле закинул гитару на плечо и вышел, тихо прикрыв за собой дверь. На душе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поразило, как быстро в его сердце умер образ Наньгун Хуэя. Раньше он думал, что любовь, однажды зародившись, обретает собственную жизнь, и даже сам человек не властен приказать ей уйти. Но у этого чувства, как оказалось, есть уязвимое место: любовь не терпит лжи и не прощает предательства. В ту ночь, когда он говорил с Лэй-лэем, его чувства просто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набрал номер Лэй-лэя, чтобы узнать, как дела. Тот рассказал, что прямо спросил Наньгун Хуэя про больницу, сказав, что звонил туда и не нашел такого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Наньгун Хуэя оказалась толще, чем у слона. Даже припертый к стенке такими неопровержимыми фактами, он умудрился как-то заболтать Лэй-лэя и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решил с деньгами? — спросил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всё вернуть. Сказал, что ему просто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времени?» — Вэнь Ле горько усмехнулся. У Наньгун Хуэя не было ни возможности, ни, что важнее, желания возвращать долги. Станут ли его родные платить за него? Признают ли они этот долг? И стоит ли вообще позорить его перед семьей? Даже если заявить в полицию — у него же ни гроша за душой, что они с ним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 — в голосе Лэй-лэя слышалась растерянность. — Если он съедет, я его потом ни в жизни не найду. Мне выставлять его за дверь или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Ле это был самый насущный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можешь, пока не гони его. Он ведь, по сути, несчастный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лишился дара речи. Лэй-лэй, главная жертва этого обмана, вдруг проявил чудеса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из тех двадцати тысяч, что ты ему дал, на компьютер ушло всего семь. У него на руках должно быть еще как минимум десять. Ты серьезно боишься, что ему некуда будет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мы ведь любили друг друга... Нельзя же быть таким жестоким, — прошептал Лэй-лэй.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почувствовал глухое бессилие. Его друга обвели вокруг пальца, а он всё равно готов подставлять плечо подлецу. Видимо, чувства Лэй-лэя были слишком глубоки, чтобы винить его в этой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«жестокий» человек в полном одиночестве докатил на велосипеде до дома и с тоской уставился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одно — сбежать в игру. Иллюзорная красота виртуального мира порой кажется куда правдивее, чем суровая реальность. Пусть картинка фальшивая, зато эмоции настоящие. Пусть персонажи лишь код, зато привязанности к ним —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народу в сети обычно было немного. Из близких друзей в онлайне оказался только ВБТ. Список контактов ломился от имен, но большинство либо «висели» в афк, либо пропадали в Храме Сумерек. С ними связывались редко — так, знакомые ники,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как раз получил задание в Храм Сумерек. Он много слышал об этом месте: на прилавках в Поселке Фэйлай сумеречные материалы лежали горами, и в его представлении этот данж был местом, где золото буквально валяется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которое считалось лучшим для жреца на 60–70 уровнях — Древний меч, — тоже крафтилось из сумеречных ресурсов. На рынке такая пушка стоила под восемьсот тысяч, и для её создания требовался кузнец с высоким навыком. Вэнь Ле повезло: благодаря своему легкому нраву, Кровавая Тень Персикового Цвета еще давно получила такой меч в подарок от одной Друидки по имени Дух Гойи.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Пляже Тайцзи, когда били змей. Гойя собиралась на босса, а Сюэин как раз пробегала мимо по своим делам и решила помочь. У Духа Гойи была одна общая черта с Сюэин — полное отсутствие страха смерти. Они могли собраться крошечной пати и пойти на какого-нибудь Морского Дракона, где их, разумеется, тут же размазывали по дну. В этих совместных смертях и зародилась их крепкая дружба. Они вместе ходили по инстансам, и Сюэин не раз пересекала полмира, чтобы воскресить подругу. У Гойи в игре был богатый муж, она постоянно покупала камни познания и небесные трактаты, поэтому росла в уровнях как на дрожжах. Пока Сюэин доползла до шестьдесят четвертого, та была уже семьдесят первой и вкачала кузнеца до пятого уровня. Зная, что подруге скоро понадобится Меч древних лесов, она подарила его ей, когда та была еще пятьдесят вторым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случилась беда. Вечно нуждающаяся в деньгах Кровавая Тень Персикового Цвета, лихорадочно распродавая в инвентаре всякий хлам ради пары монет на аптеку, по ошибке продала этот драгоценный меч NPC-торговцу всего за десять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правый! Когда через пару дней Вэнь Ле вспомнил про меч, решив прикинуть статы под шестидесятый уровень, оружия и след простыл. Он, со своей вечной скупостью, долго стоял в оцепенении у ворот Города Драконов, чувствуя, как сердце обливается кровью. Накопить на новый самостоятельно было задачей из разряда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благоволит добрым людям. Когда-то давно, выполняя квест в Рыбацкой деревне, Кровавая Тень Персикового Цвета увидела на дороге хладный труп игрока с ником Ли Не-сяояо и из чистой доброты воскресила его. Оказалось, что она угодила в самый эпицентр разборок двух топ-кланов: «Синей фантазии» и «Убивай людей, танцуй танцы». Едва встав на ноги, Ли Не-сяояо тут же снова словил плюху и растянулся на земле. Сюэин попыталась спасти его еще раз, но не успела дочитать молитву о воскрешении — «синие» прихлопнули и её, посчитав сообщницей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Не-сяояо добавил её в друзья. Позже выяснилось, что он — Лучник девяносто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Ли Не-сяояо был студентом третьего курса и играл в «Совершенный мир» уже почти два года. Он знал здесь каждый куст. Однажды он написал ей: «Ты скоро возьмешь шестидесятый, тебе понадобится Древний меч. Давай я сделаю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вышло, что лучшее оружие, ради которого другие потели неделями, досталось Кровавой Тени Персикового Цвета дважды и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семьи Лун как-то заметил, что у Кровавой Тени Персикового Цвета необычайно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просто приятно играть, — подытожил он. — Ты всегда придешь на помощь, открытая, щедрая и верная. Было бы странно, если бы у тебя не было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шестидесятом уровне Сюэин получила доступ в Храм Сумерек, но всё никак не могла найти подходящую компанию с «топами». К шестьдесят четвертому уровню она уже прокачала «Молитву о воскрешении» до максимума, так что спасенные ею игроки почти не теряли опыт, да и групповое лечение освоила неплохо. Теперь она была вполне профессиональным жрецом для серьезных походов. Вернувшись от Наньгун Хуэя и не зная, куда себя деть, Вэнь Ле решил, что пора наконец закрыть этот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ВБТ, Воин шестьдесят седьмого уровня, тоже еще там не был. Они позвали знакомую Друидку шестьдесят второго уровня, Снежное пламя, и еще одну жрицу, ОТЗ (68 уровень). Пати собралась в Поселке Фэйлай в ожидании чуда. И чудо явилось в лице Оборотня восьмидесятого уровня с ником Брат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малышня! — хмыкнул он, вступив в группу. — Вы хоть раз в Сумерках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Дружный хор ответил «нет». Брат Цюн немного помолчал, прикидывая шансы, а потом решительно скомандовал выдвигаться. Он один потащил за собой четырех новичков в режим 1-1. После того как они благополучно прошли данж, Вэнь Ле окончательно уверился: величие Брата Цюна сопоставимо разве что с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http://bllate.org/book/18179/1771740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