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Фу Шило притих, опустив голову, Се Гуантин подумал, что парень, возможно, не такой уж наивный простофиля, каким казался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сказать: «Не хочешь — не надо», как вдруг Ло-ло снова засиял прежним солнечным восторгом. Оперевшись локтями о стол, тот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согласен! Хе-хе, первый раз в жизни так нагло вру родителям. Аж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беру свои слова назад. Его всё-таки поразительно легко обвести вокруг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Се Гуантин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учти: мою настоящую личность раскрывать нельзя. Иначе сводные братья быстро пришлют киллеров, чтобы меня прихлопнуть.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 просиял еще ярче. С восторгом первооткрывателя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сказках всё-таки писали правду! Я так и знал, что истина всегда за меньшинством! Моя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в его голосе зазвенели нотки неприкрытого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Гуантину оставалось лишь молча покачать головой. Интересно, этот ребёнок когда-нибудь слышал строчку из песни: «В сказках всё обман»?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ходячее недоразумение, Се Гуантин нахмурился и со всей серьезностью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понял, о чём я тебе толкую?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Се Гуантина, его давящая аура и суровый взгляд заставили парня присмиреть. Он покорно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возьми... Почему он кажется мне таким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Фу располагалась в Городе Руха, а главный офис «Капитала Чжун» — в Ароматной реке. К моменту, когда молодые люди вернулись в загородное поместье в Магической столице, там оставался лишь Фу Юаньшань. Как только Фу Шило с Се Гуантином сели в вертолёт, госпожа Чжун сразу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неторопливо попивал лунцзин в чайной комнате под умиротворяющий лепет декоративного ручья. На душе у него было на редкость покойно и радостно: наконец-то удалось пристроить этого недотёпу! Сразу после свадьбы он сможет сбросить с плеч ношу, которая все восемнадцать лет казалась тяжелее великой горы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вихрем ворвался сияющий Фу 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вздрогнул, рука его дрогнула, и горячий чай выплеснулся из пиалы, по закону подлости угодив на самое деликатное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лежавшее на столе белое полотенце, пытаясь прикрыться. Он помрачнел от досады. Смерив злым взглядом восторженного сына,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теряя времени,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объявите с мамой во всеуслышание, что брат Тин — ваш преемник! Я не хочу связывать себя узами брака в самом расцвете сил. Если Цинь Чжо и остальные узнают, что я женюсь, они же меня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категорично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ничего не хочу. Плевать на их насмешки! О твоей свадьбе должен гудеть весь мир. Мы устроим грандиозное торжество: пригласим британскую королевскую семью, европейскую знать, американских сенаторов, ближневосточных шейхов... Всех до единого! Но если ты не будешь капризничать и прилично отстоишь церемонию, я подниму твои карманные расходы до двадцати миллионов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торжества Фу Юаньшань не собирался. Для их семьи это был, пожалуй, единственный крупный праздник на веку — на рождение внуков рассчитывать уже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Принципы, конечно, бесценны, но двадцать миллионов — это двадцать миллионов! Ло-ло замялся, чувствуя, как его решимость позорно тает под натиском отцовской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Се Гуантин сразу понял, куда дует ветер. Он негромко откашлялся, призывая парня не поддаваться на грязные финансовые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