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Цзян Янем оказалось не таким уж невыносимым, как Сюй Ци представлял себе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парень, с которым они расстались много лет назад, теперь преуспел в жизни, в то время как сам Сюй Ци скатился на самое дно. По логике вещей, Цзян Янь должен был вести себя высокомерно и 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было наоборот: именно Цзян Янь занимал более уязвимую позицию. Он неутомимо преследовал его, готов был сносить ругань и даже вызвался быть «грушей для битья».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выглядел жалко; его честность граничила с непоколебимой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самого себя Сюй Ци почувствовал, как его отчуждение и желание отгородиться начали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разлил горячий чай. Словно пытаясь за чем-то спрятаться, Сюй Ци поднес чашку к лицу, скрыв его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все так же пристально наблюдал за ним. Сюй Ци мельком подумал: «А что, если он сейчас обнаглеет и скажет что-то вроде: „Раз не ненавидишь, значит, у меня есть шанс“?» Но Цзян Янь молчал. И когда Сюй Ци наконец поставил чашку,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Сюй Ци врасплох. Он замялся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нравится, — сказал Цзян Янь. — Когда ты впервые привел меня к себе домой, тетушка угостила меня таким же чаем. Пуэр.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уже и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сущая мелочь, на которую он тогда наверняка не обратил внимания, а Цзян Янь помнил об этом спустя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задумчиво покрутил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у тетушки?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ее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сестра? Она, должно быть, уже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помешкал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она занималась танцами. Все еще танцует? Пошла на творческий факультет?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потер переносицу,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устраивать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чем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хочу разговаривать. Просто хочу спокойно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поднял руки, мол, «слушаюсь и повинуюсь», и Сюй Ци наконец обрел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стол ломился от блюд. Сюй Ци давно не ел так плотно, и, присмотревшись, он понял: здесь было почти все, что он любил. Цзян Янь с улыбкой наблюдал за ним и жестом пригласил приступать. Сюй Ци, не найдя слов,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заговаривал, и Цзян Янь тоже не навязывался. Между ними установилось некое молчаливое согласие. Только когда трапеза была окончена, Цзян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заглянуть ко мне, посмотреть на щенка?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собаки Сюй Ци вспомнил, что Цзян Янь завел ее только ради того, чтобы было 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Цзян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И добавил: — Ты уж заботься о нем как следует. Не смей заводить животное ради минутной прихоти, а потом выбрасывать, когда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Цзян Янь замолчал. Сюй Ци нахмурился, собираясь спросить, неужели тот и правда готов избавиться от щенка, если тот не поможет ему достичь цели, но Цзян Янь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него и спустя долгую паузу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Ци, ты сам этому правилу не последовал.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потребовалось время, чтобы осознать смысл сказанного. Он замер, на душе стало муторно. Прошло немало времени, прежде чем он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сравнивай себя с собакой. Ты другой. Ты не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