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Завидовать собаке, которую он гладит по голове, – и не стесняться говорить такое вслух…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Сюй Ци было трудно держать оборону. Любой смягчился бы перед такой искренностью, а уж тем более когда речь идет о бывшем парне, которого он бросил безо всякой вины, а тот не только не затаил зла, но и не забывал его все эти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вздохнул, ощущая легкую беспомощность: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говори что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тут же подался корпусом в его сторону, приблизил голову и уставился на него немигающим взглядом, словно намекая, чтобы и его погладили.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Двадцатилетний мужчина с такими выходками – в любом другом случае Сюй Ци счел бы это ребячеством, но к зрелому обликом и фигурой Цзян Яню это удивительно шло. И не просто шло – у Сюй Ци даже возникло отчаянное желание поддаться и протянуть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укрепился духом, встал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 гладить.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по-прежнему сидел на корточках. Задрав голову и помолчав,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зависть переросла в ревность.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 изобразил крайнюю степень изумления: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тебе лет? Хватит вести себя как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в этом плохого?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сам меня этому научил. Ты постоянно говорил мне быть внимательнее к себе, не держать все в себе, а говорить людям, что на душе. По-моему, у меня отлично получается.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 на миг потерял дар речи. Да, именно этому он и учил Цзян Яня. В прошлом Цзян Янь, даже страдая от издевательств, все терпел молча. И когда Сюй Ци разобрался с его проклятым братцем, Цзян Янь все равно оставался замкнутым букой. Сюй Ци не выдержал и принялся каждый день таскать его за уши, вдалбливая эту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что, научившись откровенности, Цзян Янь первым делом признается ему в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теперь, годы спустя, эволюционирует до такой степени.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Дрогнув уголком губ, он сказал: — …Выходит, неплохо. — И тут же прибавил: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 ерунду. Давай ключи, я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заискиванием нужно знать меру и вовремя останавливаться. Цзян Янь отдал ключи и показал, где лежат собачьи принадлежности. Золотистый щенок повсюду следовал за ними, высунув язык; стоило им остановиться, как он тут же норовил просунуть морду и поближе, выпрашивая ласку.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Удержаться было трудно, но перед Цзян Янем Сюй Ци мог только сдерживаться. Лишь уходя, он с облегчением выдохнул и, едва ли не позорно сбежав, умчался на своем скутере.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Словом, уже у дома Цзян Яня он пожалел о своем согласии. После получения ключей это чувство лишь усилилось, а когда Сюй Ци вернулся к себе, сожаление достигло апогея.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стоило соглашаться, его точно бес попутал.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 удрученно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он бросил Цзян Яня и теперь не желал тесных связей; когда-то усыпил свою собаку и теперь не хотел заводить других питомцев…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шло наперекосяк, и виной тому лишь его собственная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Назавтра Цзян Янь с утра сел в самолет и отбыл в командировку. Сюй Ци же пытался сбежать от реальности, загружая себя работой, чтобы забыть о неприятных мыслях. Он развозил заказы целый день до восьми вечера, но в конце концов вынужден был смириться с взятым обязательством и пойти к Цзян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заслышав звук ключа, щенок уже бросился к двери, заливаясь радостным лаем. Как только дверь открылась, он угрем проскользнул в щель и запрыгал от счастья вокруг Сюй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понимая, зачем тот пришел, а может, просто заждавшись за целый день в нетерпении, он трусцой повел Сюй Ци в дом, показывая, где лежит поводок, и глядя на него с надеждой.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Сюй Ци еще барахтался в своих сомнениях и не знал, как реагировать на столь бурный прием.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пристегнул поводок и вышел с ведерком. Пробегав целый день по заказам, он валился с ног и мог только выгуливать пса, сидя на электроскутере. Щенок ничуть не возражал, весело семеня лапами.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они остановились передохнуть, он сам вытащил из ведра пакетик с лакомством. Не имей пес физических ограничений, Сюй Ци не удивился бы, если бы тот сам разорвал упаковку, все приготовил и попросил его покормить.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В этом было что-то до боли знакомое.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Кормя пса и почесывая ему макушку, Сюй Ци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из вас у кого научился – Цзян Янь у тебя или ты у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Щенок недоуменно тявкнул, не понимая. Сюй Ци против воли почесал ему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незваной мыслью пронзило его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еще, что Цзян Янь на самом деле не собака, – иначе разве можно было бы это выдержать.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http://bllate.org/book/18222/1745577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