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октябрьских каникул на всех достопримечательностях было не протолкнуться, что совсем не подходило Сюй Жань с ее креслом. Поэтому первый день они провели скромно: погуляли в парке неподалеку и прошлись по магазинам. Сюй Жань была в восторге; она использовала брата как личного водителя, заставляя его возить ее по всему торговому центру. Они набрали сладостей, бижутерии, а потом она долго мерила одежду. Счастливая, она держала два одинаковых платья разных цветов и допытывалась у 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выбрал нежно-желтое. Мельком глянув на ценник – 358 юаней, – он, не говоря ни слова, пошел оплачивать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 готовил вместе с матерью. Вечер провели по-семейному: за телевизором. Сюй Яоин смотрела свои сериалы, Сюй Жань, которой они были неинтересны, без умолку строчила кому-то в телефоне. Сюй Ци из последних сил поддерживал беседу с матерью, стараясь не выдавать своей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усталость не покидала его, даже если он ничего особенного не делал. Но стоило лечь спать – и сон как рукой снимало. То Цзян Янь не выходил из головы, теперь вот мысли о смене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залез в поисковик. Такому дилетанту, как он, сначала нужно пройти обучение. Интересно, сколько стоят курсы в той компании, о которой говорила мать? Он глянул уровень зарплат: новички получают нестабильно, но в целом не хуже, чем курьеры, и уж точно не так выматываются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работа была перспективнее нынешней, но внутри все равно все протестовало.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«Гордость в ущерб себе»,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выключил телефон и уставился в потолок, окутанный тьмой. Он пытался ни о чем не думать, чтобы унять ненужную тревогу, но тут телефон снова завибрировал и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Сюй Жань: «Брат, принеси мне, пожалуйста, пару пачек шацима со стола, я проголодалась!» И следом: «Боюсь шуметь, вдруг маму разбужу».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взял сладости, налил стакан теплой воды и вошел к ней. Сюй Жань сидела за компьютером и что-то печатала. Увидев его, она расплылась в благодарной улыбке и принялась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 студентов, которые ложатся в полпервого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беспомощно улыбнулся. Он уже собирался выйти, но сестра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еду, кашлянула и с торжественным видом достала из-за монитора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— сказала она. — Я от скуки училась вязать по интернету… Вышло не очень, и шарф коротковат…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смущалась и 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все равно не будешь придираться!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 потеплело на душе. Он открыл коробку: шарф был темно-зеленого цвета, вязка местами была неровной. Он обернул его вокруг шеи, заправив концы, и улыбнулся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пристально посмотрела на него и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кажется, пока мы не виделись, ты стал еще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именно так и надо! — Она назидательно подняла палец. — Мужчине нельзя знать, что он красив, лишняя самоуверенность только портит. У нас в университете нормальных парней днем с огнем не сыщешь, а те, что есть – либо ведут себя как павлины, либо просто скользкие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только диву давался ее рассуждениям, но ее болтовня его развеселила.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видя, что брат в хорошем настроении, решила заговорить о том, что ее волновало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работа, про которую мама говорила… Ты ведь не особо хочешь, да? А я думаю – сходи. Ты же идеально подходишь, просто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любая молодая девушка, она смотрела на мир моды и шоу-бизнеса сквозь розовые очки. Она принялась перечислять плюсы: и работа не пыльная, и денег больше, и вообще… Сюй Ци терпеливо слушал, а когда она замолчала, чтобы перевести дух,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Курьер или модель – по-моему, выбор очевиден,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заискивающе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будет чем похвастаться! Буду всем говорить, что мой брат – модель. Представляешь,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всегда была искренней и не скрывала своего маленького тщеславия. Еще в детском саду она могла по полчаса вертеться перед зеркалом, заплетая косички, а на танцы ходила ради аплодисментов и восхищенных взглядов. В сочинениях «Кем я хочу стать» она, пока другие писали про врачей и космонавтов, смело заявляла, что мечтает быть большой звездой или балериной.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ее путь. Но он закрылся для нее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прикусил губу. Каждый раз, когда он думал об этом, его душила вина, от которой было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словно почувствовав его мысли, посмотрела на него. В ее глазах, отражавших свет лампы, не было горечи – только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а? Я ведь тоже когда-то об этом мечтала. Считай, что исполняешь мою мечту,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Сюй Ци пересохло. Он с трудом разомкнул губы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