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для учеников Священных Врат — это бунт против самой воли небес. Стоит подняться на определенную ступень, как на тебя обрушивается карающий удар небесного грома. Выдержишь — перешагнешь порог, станешь ближе к бессмертию. Чтобы обрести истинное Дао, каждый из нас должен пережить девяносто девять таких ударов. Я же среди адептов оказался бракованным: первый же разряд небесного грома едва не стер меня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Священных Врат от небесного грома гибнут без счета. Здесь к этому давно привыкли. Смерть никого не пугает — ее считают лишь предначертанной долей. Сделай шаг в колесо перерождений, а в следующей жизни начнешь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не боится смерти, разве все еще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раньше я рассуждал верно: те, кто обитает в этих стенах, давно перестали быть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каждый год у нас гибнет столько народу, что и не сосчитать. Сам Священный Достопочтенный, владыка нашего ордена, никогда не снисходил до адептов и слова единого не проронил. С чего бы ему вдруг вмешиваться и спасать шкуру какого-то бедолаги? Пожалуй, Сяо Хуа права: все это лишь досужие сплетни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 Хуа, ни я в эти сказки не верили. Но, как ни странно, дураков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пришел в себя, ко мне постоянно повадились соглядатаи из числа младших учеников. Большинство глазели пару минут и убирались восвояси — должно быть, понимали, что калека с моим убогим видом никак не может быть связан со Священным Достопочтенным.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стал заглядывать регулярно. Сяо Хуа, например. Я прекрасно понимал, что поначалу и ее пригнал праздный интерес к слухам, и уж точно не ради меня она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нее здесь прижился паренек по имени Сяо Цао. Он уверял, будто мы друзья, и я когда-то помог ему заштопать одежду, а теперь он навещает меня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я его в глаза не помнил. Да и шить никогда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судя по всему, сохла по Сяо Цао. Вот и приходила следом за ним — коротать время за пустой болтовней с калекой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дни текли тихо и однообразно: я ковырялся в огороде, грелся на солнышке, удил рыбу и лениво прогуливался, волоча хромую ногу. Безмятежная, сонная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все устраивало. Жаль только, время от времени на пороге возникали невесть откуда взявшиеся гости. Они изрядно досаждали — прямо как этот тип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Тяньгэ?.. Ты назвал себя Чоу Тяньгэ? Сдается мне, тебя и впрямь молнией контузило, раз ты выдумал такое нелепое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тощим и длинным, точь-в-точь сухой бамбуковый шест, а его лицо при каждом слове кривилось в неправдоподобной гримасе. Как звали этого непрошеного «приятеля», я не знал и знать не желал. Глядя на него, я невольно вспоминал балаганных шутов, которых когда-то видел на ярмарках.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душным. Я лениво зевнул и сделал глоток из пиалы, пока Высокий Худой Бамбук продолжал надрывать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окончательно свихнулся! Мало того что имя сменил, так еще и ведешь себя как чужой! Я вообще-то с тобой разговариваю, что за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Бамбук сорвался на визг, напоминая придушенную курицу. К слову, неплохая мысль — надо будет на досуге обзавестись курятником.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Тяньгэ, — негромко поправил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был его другом. Да и вообще друзей у меня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опешил, и на его лице отразилась глухая обида. Ему явно хотелось вскипеть, устроить сцену и заставить меня идти на попятную — так, как это бывало прежде, когда прежний Сяо Тянь до смерти боялся лишиться единственного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Промямлив что-то невнятное, он беспомощно покосился на второго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моей лачуге сейчас собрались трое: я — местный калека-неудачник — и парочка незваных «близких друзей». Рядом с Высоким Худым Бамбуком стоял парень вполне приятной наружности, чье одеяние стягивал броский красный кушак.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— Красный Пояс кашлянул, поправляя себя: — Чоу Тяньгэ, ты и впрямь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«Беспрепятственная ложь — удобная штука: нет воспоминаний — нет проблем. Окружающие дружно твердили, будто я лишился разума после удара молнии, но разве можно забыть то, чего никогда не знал? Сколько раз повторять: меня зовут Чоу Тяньгэ. Никакой я не Сяо Тянь»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позабыл? — с подозрением прищурился Красный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приставучие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забыл так забыл, — фыркнул Красный Пояс и смерил меня высокомерным,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припал к пиале. На колеблющейся глади чая отразился смутный силуэт: голова, туго спеленутая слоями серой марли, сквозь которые безучастно поблескивали глаза. Поговаривали, сразу после грозы я походил на обгорелую головешку — живого места на мне не осталось. Вряд ли даже редкое снадобье вернет мне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какой стати старейшинам тратить драгоценные снадобья на бесполезного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Пояс раздраженно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хоть помнишь, почему Священный Достопочтенный внезапно назвал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дело. Все-таки приперлись из-за тех нелепых слухов. И как только у людей хватает ума верить в подобную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правду? — я едва заметно усмехнулся. В голове родилась отличная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 тебе печемся! — тут же встрял Высокий Худой Бамбук, подавшись вперед от нетерпения. — Ну же,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мы со Священным Достопочтенным спим, — спокойно выговорил я и неторопливо отпил из пиалы, наслаждаясь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http://bllate.org/book/18233/1747962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