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самом деле чувствует истинный гений, находясь среди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Острое, непреходящее чувство чужеродности.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очевидные тебе с первого взгляда, другие просто не способны уразуметь. Твои попытки растолковать банальные истины лишь натыкаются на глупые, недоумённые расспросы, а за мимолётным терпением всегда следует ещё большая, опустошающая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остаётся лишь замолчать, притвориться глухим и слепым. Либо прослыть в чужих глазах безумцем и высокомерным выскочкой, раз и навсегда воздвигнув непреодолимую стену между собой и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Ранпо Эдогавы с самого его рождения понимали, что их сын — гений. И потому посвятили себя созданию невидимого защитного барьера, способного уберечь мальчика от жестокой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единственными людьми, с которыми Ранпо по-настоящему общался, оставались лишь они двое — гениальный отец-полицейский и мать, которая была ещё умнее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Сэйко, как думаешь, когда Ранпо сможет нормально выходить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мальчика, Сигэо Эдогава, не скрывал тревоги. Они держали сына дома слишком долго —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этого мало, чтобы научить его защищаться от внешнего мира, то когда же наступит нужный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Ранпо — гений, — мягко ответила Сэйко. Заметив, что сын уже распутал очередную головоломку, она протянула ему новую игрушку. — А гении упрямы, их не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окружение равных, иначе в обычном мире он просто не найдёт себе места. Без этого он лишь станет метаться, кричать от бессилия и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Сэйко видела сына насквозь. Скорее, она, как любая любящая мать, пыталась предугадать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Сигэо промолчал. Даже будучи грозой преступного мира и блестящим следователем, здесь он оставался просто отцом, чьё сердце болело за будущее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Сэйко, если речь идёт о доме, полном одарённых детей... кажется, я знаю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долгу службы Сигэо стекалось множество слухов, из которых он привык выуживать скрытую суть. Кое-чем он делился с женой, о чём-то предпочитал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той семье, за которой приглядывал в последнее время? — Сэйко задумчиво опустила взгляд. Она не знала, сможет ли Ранпо ужиться там. Двое незаурядных взрослых и несколько необычайно одарённых детей — достаточно ли этого, чтобы научить её мальчика ладить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хочешь от меня избавиться? — Ранпо бросил головоломку и подбежал к родителям, крепко прижавшись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избавиться, глупенький. Мы хотим найти тебе друзей, — ласково объяснила Сэйко. Суть оставалась прежней, но преподносить её сыну стоило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разница... — недовольно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поедешь? Ребята, которые там живут, наверняка поймут тебя с полуслова. — Сэйко ласково взъерошила его непослушные волосы и легонько ущипнула за пухлую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мамочка просит,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Сэйко в семье Эдогава было законом. Ни сын, ни муж не смели ей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Уговор дороже денег, — Сэйко посмотрела на мужа и мягко кивнула, 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свяжусь с ними, — отозвался Сигэо.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своё маленькое пончо и натянув огромный берет, Ранпо нехотя цеплялся за рукава родителей,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Вечером мы тебя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Сэйко и Сигэо по очереди обняли сына, а затем мягко подтолкнули его к вышедшим навстречу Аль-Хайтаму и Кавеху.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Вверяем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стал первым ребёнком, которого родители лично привели на порог этого дома. В отличие от остальных, у него была полноценная, любящая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Сигэо вышел на Аль-Хайтама, тот не на шутку удивился. Свои следы он всегда заметал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короткий разговор, состоявшийся между ними, убедил опытного следователя пойти на этот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профессиональный полицейский, — просто ответил тогда Сигэо с лёгкой улыбкой, умолчав о том, сколько бессонных ночей у него ушло на сопоставление разрозненных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дети в вашем доме... особенные. Поэтому и хочу, чтобы Ранпо попробовал подружиться с ними. Если что-то пойдёт не так, сразу дайте знать. Я заберу его и мы продолжим домашнее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Сигэо и Сэйко это был решительный и рискованный шаг, но они заранее подготовили пути к отступлению на случай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справки о мальчике, он понял, что тот, скорее всего, является одной из ключевых целей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способность зрить в самый корень вещей наверняка поможет быстро найти общий язык с другими мелкими.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вы двое... — Ранпо уставился на Аль-Хайтама и Кавеха, сощурив глаза. На его круглом личике отразилась напряжённая работа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 нет ничего такого, что стоило бы твоего внимания. Лучше прибереги силы для остальных, — перебил его Аль-Хайтам, ловко перенаправляя чужое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попробуй разгадать, чем примечательны здешние ребята? — Кавех подхватил небольшой чемоданчик Ранпо, в который заботливая Сэйко на всякий случай набила кучу развивающих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когда машина родителей скрылась из виду, Ранпо заметно занервничал. Его взгляд лихорадочно заметался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 взрослых, трое детей...»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шустрый, двое других потише...»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какое-то неопознанное существо?»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анализировал всё, на что падал взгляд. Этот врождённый дар позволял ему выстраивать безупречные логические цепочки за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беглого осмотра прихожей ему хватило, чтобы составить детальную картину происходящего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задание какое-то — детей воспитывать? И я тоже одна из твоих целей? — спросил он, задрав голову и глядя на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что-то утаить от ребёнка, который видит собеседника насквозь,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Ранпо кивнул, ничуть не удивившись. 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А-Дзи и Сатору, должно быть, у себя, а Акико в библиотеке.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домашние тапочки, Ранпо зашагал вверх по лестнице. Оказавшись в незнакомом месте, он подсознательно стремился как можно скорее всё изучить — только так он мог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вмешивайся. Они сами прекрасно поладят, — Аль-Хайтам придержал за локоть Кавеха, собравшегося было пойти следом. Чрезмерная опека над детьми с таким типом восприятия могла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Кавех вздохнул и поставил чемоданчик Ранпо на тумбочку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*Шурх, шурх...*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не могла посещать обычную школу, поэтому попросила Аль-Хайтама заниматься с ней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сегодня, пожалуй, всё, — она захлопнула учебник и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заумными медицинскими трактатами, которые ей приходилось штудировать раньше, школьная программа казалась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библиотеки бесшумно приоткрылась. Из-за косяка, с любопытством разглядывая девочку, выглядывал незнакомый мальчишка в забавном 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Акико отложила книгу и поднялась из-за стола. Круглое, пухлощёкое личико пришельца сразу показалось ей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суперсила? — без лишних предисловий спросил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удивляйся ты так. Мне никто не говорил, я сам всё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называется? И что делает? Господин Ранпо желает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свои изумрудные глаза, и хотя его бесцеремонность граничила с дерзостью, обижаться на него не хотелось. Мальчик напоминал капризного, но чертовски обаятельного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силу нельзя показывать просто так, понимаешь? — Акико не удержалась и, протянув руку, легонько потрепала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«Ой... Получилось!»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потеплело, словно ей позволили погладить дикого, но ужасно милого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погладила Господина Ранпо по голове, будь добра — показывай свою способность! — надулся Ранпо. Он свято чтил мамин завет о законах внешнего мира: любой каприз требует равноценного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Но сначала давай найдём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Акико решила: ну как можно отказать этому надутому чуду? Девочка поймала себя на мысли, что этот паренёк ей определённо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детские спальни располагались на втором этаже, так что идти было недалеко. Впрочем, Акико направилась не в комнату Сатору Годзё: этот оболтус наверняка околачивался у Цусимы, заставляя бедного А-Дзи рубиться с ним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А-Дзи, Сатору, я захожу!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под суровым натиском Акико, уступая её авторитету старшей, Сатору пришлось смириться с этим нелепым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состоялась первая историческая встреча великого квартета: Ранпо Эдогавы, Сюдзи Цусимы, Сатору Годзё и Акико Ёсано.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картина того, как Сатору и Сюдзи катались по ковру, шумно выясняя, кто сжульничал в игре, навсегда врезалась в память очевидцев.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Вы что-то хотели? — Сатору мигом вскочил на ноги, тщетно пытаясь спасти остатки своего царственного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кто? — Сюдзи сразу заприметил выглядывающего из-за спины Акико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Акико не успела. Ранпо, напрочь лишённый понятия о личных границах, подлетел к Сатору и уставился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тоже это видят? — Ранпо уселся прямо перед ним на пол и сквозь стёкла его тёмных очков принялся жадно разглядывать «Шесть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уставился?! — Сатору бесцеремонно отодвинул нахальную физиономию Ранпо и сердито упёр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Всё-таки глаза Господина Ранпо куда круче, — безапелляционно заявил гость. Он поудобнее устроился на ковре и без тени смущения потянулся к чужой пачке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Сэйко держала сына в ежовых рукавицах, так что каждая конфета давалась ему с боем, а тут — целое пиршество без всякого надзора!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сразу уловил его слабость. С лёгкой усмешкой он придвинул к Ранпо ещё несколько нераспечатанных упаковок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ответишь на парочку моих вопросов, а взамен получишь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Люблю сговорчивых людей, — довольно закивал Ранпо, и его внутренний рейтинг симпатии к Сюдзи поднялся на одну крошечную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