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Чи Фэйжань вставить и слова, как Ли Юань, точно из пулемета, затараторил о суровых реалиях отечественного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китайская индустрия развлечений сейчас переживала небывалый подъем, дела в музыкальной сфере шли со скрипом. С приходом интернета продажи физических носителей рухнули. Цифровые релизы хоть и приносили копейку, но из-за повального пиратства большинство пластинок даже не окупали расходов на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чем же тогда зарабатывать музыкантам?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прост: на живых концертах и корпоративах.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индустрия изменилась. Прошли времена, когда исполнителю хватало просто хорошего голоса и качественных песен, чтобы собрать стадион. С развитием медиа развлечения стали куда разнообразнее. Теперь ради славы приходится цепляться за хайп, светиться в скандалах и вкладывать баснословные деньги в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едва набрав популярность, певцы массово уходят в кино. Кое-кто еще выпускает пластинки для галочки, но большинство меняет амплуа окончательно и безоговоротно. Запись диска — процесс долгий и мучительный, а перспектива вернуть вложенные средства тает на глазах. То ли дело актерство: гонорар за каждую серию прописан в контракте черным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осекся. Посмотрев на стоявшего перед ним Чи Фэйжаня, он мысленно обозвал себя идиотом. Кому он это объясняет? Перед ним сидел молодой наследник гигантской империи. Для его влиятельного отца выбросить пару миллионов на ветер ради забавы любимого сына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Фэйжань, конечно, если ты твердо решил заниматься исключительно музыкой, это тоже твое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внимательно выслушав его, все прекрасно понял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вовсе не зацикливаюсь на одном вокале.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самого не было четких планов на будущее. Когда отец спросил, чего он хочет, Фэйжань, учившийся на музыкальном отделении, просто ляпнул первое, что пришло в голову — мол, буду певцом.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мое увлечение музыкой будет лишь опустошать отцовский карман?» — с грустью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Фэйжань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шанс сыграть...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одного их желания было мало. Режиссер Цзинь настаивал на полноценных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кастинге, как ни странно, принесло Чи Фэйжаню облегчение. Признаться, его пугала сама мысль о том, что из-за его высокого положения кого-то могут бесцеремонно лишить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опешил, когда юноша начал робко расспрашивать, не претендовал ли кто-то на эту роль до него. Осознав причину его беспокойства, агент почувствовал, как к сердцу подкатил теплый ком. Он не удержался и снова взъерошил мягкие волосы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чудак ты, Жаньжань, — ласково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его не любить? Любой другой на его месте, имея столь мощную поддержку, даже не подумал бы о чувствах конкурентов. Для золотой молодежи пойти по головам — обычное дело. Но Фэйжань не желал пользоваться привилегиями в ущерб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убеждения в жестоком мире шоу-бизнеса казались верхом наивности, но именно эта чистая, незапятнанная душа подкупала Ли Юаня больше всего. Агент тихо усмехнулся про себя. Кажется, общаясь с этим светлым мальчиком, он и сам начал превращаться в доверчивого идеалиста. Но этот юноша мог позволить себе роскошь оставаться идеалистом. И Ли Юань твердо решил оберегать его от грязи и интриг изнанки шоу-бизнеса, способных ранить это хрупкое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Фэйжань, на эту роль никого не утверждали, — мягко проговорил Ли Юань. — Съемки «Рыцарских костей» идут уже два месяца, сценарий переписывали раз десять. Мне удалось узнать: если в ближайшие дни они не найдут подходящего актера, этого персонажа попросту вычеркнут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подопечного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отбрось все сомнения. Я передам твоему отцу, что ты намерен пройти пробы на общих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слегка смутился от такого серьезного тона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принципы, — добавил Ли Юань, желая окончательно успокоить его душу. — В будущем, если подвернется что-то интересное, я обеспечу тебе прослушивание. Но учти: это лишь входной билет. Утвердят тебя или нет — будет зависеть только от твоего таланта.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Фэйжаня радостно блеснули, и он энергично закивал. Именно этого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местном шоу-бизнесе он имел весьма смутное представление. Песни китайских исполнителей он еще иногда слушал, но вот отечественное кино для него оставалось дремучим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прекрасно понимал: если он хочет остаться в этой индустрии надолго, халява не вечна. Нельзя рассчитывать, что ему всякий раз будут подворачиваться «горящие» роли, которые иначе пошли бы под нож. Рано или поздно ему придется столкнуться с жесткой конкуренцией — если, конечно, он не планирует закрыться в студии и до конца дней писать песни исключительно для себя. А раз соперничество неизбежно, то пускай всё проходит честно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невольно улыбнулся. Все-таки Фэйжань еще совсем ребенок, раз такая мелочь способна вызвать у него столь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Чи Фэйжань выпустить дебютный сингл, как уже сидел в вертолете, летящем к съемочной площадке «Рыцарских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на вертолете.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съемочные группы добираются в лесную глухомань на перекладных: в ход идут тракторы, мопеды, а технику порой тащат на запряженных лошадях. Но режиссер Цзинь Хунъань развернулся с королевским размахом — арендовал вертолеты для всей команды. Своё решение он объяснял просто: «Какая разница, все равно инвесторы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полетел вместе с ними. Если пробы завершатся успехом, Фэйжаню придется остаться в лагере и немедленно приступить к работе. Для Чэнь Мэнъяна это была первая возможность проявить себя в качестве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Релиз мини-альбома Фэйжаня пришлось слегка сдвинуть в графике. К счастью, роль была крошечной, а сцены с участием его персонажа скопились из-за затянувшихся поисков актера, так что весь материал можно было отснять в один присест. Растянись съемочный процесс на недели, продвижение дебютной пластинки полетело бы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шли съемки, пиарщики планировали порционно сливать в сеть тизеры и готовые клипы, чтобы удержать интерес публики, вспыхнувший после Музыкального фестиваля. К моменту завершения съемок Фэйжань как раз вернется в город к официальному релизу альбома и сможет сразу включиться в промокампанию.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иллюминатору, Чи Фэйжань разглядывал раскинувшийся внизу густой изумрудный лес. Посреди вековых деревьев темнела небольшая ровная прогалина, усыпанная палатками, между которыми, точно муравьи, сновали люди. Вертолет пошел на посадку, и Фэйжань смог получше рассмотреть суетящуюся толпу. Древние ханьфу соседствовали с пуховиками и джинсами, создавая забавный эффект временного сдвига.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сойти на землю, как подоспевший администратор тут же повел гостей к палатке режиссера. По пути им встретилась исполнительница главной роли, спешившая на площадку в полном гриме. Она приветливо кивнула Ли Юаню, а когда женщина скрылась за деревьями, агент шепнул Фэйжаню: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Пан Вэнь. Играет главную героиню. Обладательница звания Киноимператрицы и премии Фэйтянь.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с уважением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шатре режиссера Цзиня, помимо него самого, собрались несколько ассистентов, ведущие сценаристы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замер, неожиданно встретившись взглядом с Жун Цзинем. Сегодня актер был без солнцезащитных очков, и его невероятно глубокие, бездонные глаза смотрели прямо на вошедшего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опешил. На этот раз он не чувствовал прежней неловкости. Мимолетное восхищение сменилось внезапным воспоминанием о той тихой, вкрадчивой усмешке, которую он услышал во время их первой встречи. Неловкость улетучилась, уступив место какому-то странному, щекочущему смущению.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скрыть волнение, Фэйжань отвел глаза и вежливо посмотрел на режиссера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Хунъань тоже бесцеремонно изучал гостя, сканируя его взглядом с головы до пят — казалось, еще немного, и он заставит парня повернуться вокруг своей оси. Ли Юань попытался было начать вежливое представление, но режиссер нетерпеливо отмахнулся, велев ему отойти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замялся, не зная, прилично ли заговорить первым, и просто стоял под прицелом этого оценивающего взгляда. Кроме того, его не покидало ощущение, что чей-то чужой взор, устремленный на него сбоку, обжигал куда сильнее, чем профессиональный прищур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подобрать нужное сравнение, Цзинь Хунъань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«Рыцарские кости». Какое продолжение просится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растерялся, силясь понять, к чему клонит режиссер и какого ответа от него ждут. После секундного колебания он озвучил первую пришедшую на ум ассоциацию: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нежная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силой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невольно вздрогнул от грохота. А Цзинь Хунъань, сияя,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стальной стержень, должна быть и нежная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вспомнил встреченную у входа великолепную Киноимператрицу и подумал, что уж она-то точно олицетворяет это самое нежное сердце. Однако режиссер тут же огорошил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нежная душа — Чу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показалось, что у него начались галлюцинации. Из соображений конфиденциальности Ли Юань не смог раздобыть полный текст сценария, однако базовые сведения о персонаже у них всё-таки были. Насколько Фэйжань помнил, Чу Бай являлся младшим соучеником главного героя. С каких это пор суровый воин превратился в «нежную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режиссер, захлебываясь от восторга, принялся в красках расписывать суть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Бай — это совесть и душа Чу Хэна! — патетически провозгласил Цзинь Хунъань в финале своей пламенной речи. — Это его уязвимость, его свет, его единственная слабость в этом жестоком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пафосный монолог, Чи Фэйжань невольно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читал тот сценарий? — озадаченно подумал он. — Или со мной что-то не так, или с сюжетом... Почему всё звучит настолько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бесцеремонно указал пальцем на притаившегося в углу Жун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присмотрись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Фэйжань послушно повернул голову. В светлых глазах Жун Цзиня плясали едва заметные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шумно сглотнул и, слегка одеревенев от волнения, обратился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Цзинь... я... у меня совсем нет актерского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речь шла не о полноценных пробах? Зачем на кого-то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размашисто похлопал его по плечу с такой силой, что Фэйжань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внешностью этого и не требуется! Считай, роль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только и смог, что молча моргнуть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меня утвердили только из-за внешности?» — растерянно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