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придавленная мужчиной, издала сладострастный стон — пронизанный наслаждением и освобождением, — слабо обвив его широкую спину руками и запрокинув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вдруг запнулся и вполголоса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оттолкнул её в сторону и выскользнул, по-хозяйски развернулся и окинул похотливым взглядом Цинь Цзычу, которого всё это время держал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сказал: лишь бы твой сынок наелся — и условия обсудим? — с нагловатой ухмылкой протянул он. — Мелкий сыт. Так что ложись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рукой по покрывалу рядом с собой и гнусно продемонстрировал движение вперёд. Его достоинство по-прежнему стояло торчком, поблёскивая у основания влажной плёнкой в свете светильника.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окинул испачканную подстилку взглядом, исполненным брезгливого достоинства. Садиться туда ему не хотелось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Люй Бувэй оставил ему немало золота. Пусть Цинь Цзычу и не разбирался в ценах древнего мира, значение жёлтого металла понимал отлично. Суммы вполне хватало, чтобы вернуться в Цинь не спеша, с комфортом — ни себя, ни ребёнка не притесняя.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притесняться он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в том, что как он ни рвал запястье, высвободить его не удавалось. Жизнь в роскоши не располагала к грубой силе — в поединке с этим деревенским мужланом ему было не совладать, как бы он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расхохотался с откровенным самодовольством, толкнул Цинь Цзычу в бок и уложил под себя на грязное покрывало, ухватив той же рукой за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Грудь-то с кулачок, — произнёс он с придирчивым видом. — Если б не личико и кожа, как у персика, я б ещё подумал, связываться ли — лишний раз знакомить тебя с кормилицей. А то посмотришь на деревенских баб — вроде как мужиков после войны с гулькин нос, а детей наплодили. Нет детей — нет молока.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ухватил Цинь Цзычу за подбородок, провёл кончиком пальца по белоснежной коже и замер на чётко очерченных пунцовых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«Губы алы без краски» — слышал такое, — восхищённо проговорил он, чуть склоняясь ниже. — Не верил, что такое бывает. Надо же. Нежнющие.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вспыхнул — не от смущения,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впервые с тех пор, как он попал в этот мир. Люй Бувэй со всеми своими двусмысленными намёками по сравнению с этим типом выглядел невиннейшим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женщине, державшей Ин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Деловое предложение: пять золотых — и ты двадцать дней служишь кормилицей моему сыну.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мгновенно просияла и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согласна! Большое спасибо,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недовольно сжал руку и силой развернул лицо Цинь Цзычу обратно, нависая ближе с жадным взглядом, скользящим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мягкая. Такой женщины у меня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спокойно произнёс Цинь Цзычу. — Иначе не проживёшь и двадцати дней. Это не пустая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этом не сомневался. Да, они покинули Ханьдань, но всё ещё находились в пределах царства Чжао. Даже если Чжан Ли первое время пойдёт по ложному следу — за двадцать дней он найдёт эту деревню. Найдёт его и А-Чжэна.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только хмыкнул, легонько похлопал его по щеке с видом полнейшего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Аристократка, что ли? Тем лучше! Ещё ни разу с благородной не спал. Вот поваляюсь с тобой, посмотрим потом, сможет ли твой муженёк тебя удовлетворить... — он осклабился. — Хотя какой там: узнает, что жёнушка побывала у деревенского мужика, и вовсе выгонит.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едва не выдал вслух то, что кричало в нём каждой жилой: *Какая, к чёрту, грудь?! Ты до сих пор не заметил, что у меня её попросту нет?! Да и вообще — там внизу!!! — всё ты перепутал!!!*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Бегство наследного принца Цинь с новорождённым на руках в тайне не удержится. А деревня стоит слишком близко к Ханьданю. Раскроется, что он мужчина, — добра не жди: деревенские сговорятся, укроют их следы, и даже Чжан Ли ничего не вытянет.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усилием воли придавил раздражение и изобразил испуганную женщину: опустил ресницы, крепко зажмурился, а затем принялся твердить срывающимся голосом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 меня. Не обижай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фыркнул. Азарт в его взгляде слегка притух — наскучило. Поддев пальцами щёку Цинь Цзычу, он напоследок отвесил: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На сегодня помилую. Только запомни: пока мы тут, я твой муж. Когда захочу — тогда и приду, ясно? Иначе твой мальчишка сам разберётся с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тихонько выдохнул, из горла сорвалось едва слышное «угу» — и этого оказалось достаточно. Мужчина, выбираясь из-под него, от души сжал ладонями округлые ягодицы и напоследок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твоего мужа зовут Лао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смолчал. Натуральный румянец на щеках делал его вид удручённым и потому — необъяснимо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творилось что-то совершенно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*Лао Ай?!*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тот самый мужчина, которого Чжао Цзи возьмёт себе в любовники, когда станет вдовствующей императрицей! Он тоже из Чжао?!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случайное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все мужчины, которые в истории окажутся связаны с Чжао Цзи после смерти Ин Жэня, — либо знакомые из Чжао, либо земляки?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сохранил этот вопрос в памяти, но лицо изобразил — облегчение уцелевшего. Быстро вскочил, выхватил Ин Чжэна из рук женщины и прижал к груди, спиной к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Ай провожал взглядом стройный силуэт, подчёркнутый дорогой тканью, и мысленно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иди сюда! — рявкнул он женщине. — Ещё не остыл!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давно уже была его сожительницей — кормила, одевала, давала кров; Лao Ай в ответ скрашивал ночами одиночество молодых вдов по всей деревне. Несколько лет такого уговора что-то похожее на привязанность всё же появилось. Едва услышав зов, женщина мельком глянула на Цинь Цзычу и не без торопливости легла рядом, сбрасывая с себя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комнату наполнили женские стоны и мужское хриплое дыхание. Цинь Цзычу почувствовал такую неловкость, что молча отошёл к дверям —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живым человеком, а не мертвецом. И не настолько чист, чтобы не отреагировать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хороший мой, поел — спи, — проговорил он, уткнувшись лицом в свёрток. — Кто много ест и хорошо спит, тот вырастет большим и сильным. Я вообще больших и сильных мужчин люблю... подождите, тут что-то не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опустил взгляд и встретил пристальный взор Ин Чжэна — тёмные очи с двойным зрачком смотрели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расплылся в улыбке, подался вперёд и принялся раз за разом чмокать пухлые младенческие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покраснело само собой. С ребёнком он всегда терял остатки серьёзности. Вот и сейчас — не успел опомниться, как вслух объявил о своих предпочтениях в мужчинах.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неправильно понял. Я не о том, — быстро добавил он. — Можно и без богатырских плеч, лишь бы не одни кости торчали и не брюхо... стоп, тоже как-то не так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*Почему я теряю всякий разум перед богом?! Пусть богу нет ещё и дня от роду — всё равно теряю!*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едва не застонал от собственной беспомощности. Щёки горели, румянец расползался по ушам, спускался на шею, и без того красивое лицо делалось ещё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наблюдал за отцом с непривычного ракурса —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— прошлую — он почти ни на кого не смотрел снизу. В детстве Чжао Цзи давала ему по горсти еды, чтобы не умер с голоду, и это казалось достаточным. К девяти годам, когда его наконец забрали в Сяньян, он уже вымахал почти в полный мужской рост. А потом — только склонённые головы и коленопреклонённые фигуры, куда ни глянь.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был первым человеком в жизни Ин Чжэна, на которого приходилось смотреть, по-настоящему задирая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смотрел. Внимательно изучал смущение на отцовском лице, и его охватывало странное ощущение — как при взгляде на красавицу при свете лампы: и любопытство, и что-то похожее на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Нужды в отцовской нежности Ин Чжэн давно не испытывал — он вырос из этого. Этот «отец» перед ним был просто... диковинным. И рождал непривычное желание — подчинить. Примерно как... ещё не покорённые земли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подумав потянулся рукой — скомандовать «подойди» — и тут же остановился, уставившись на крошечную пухлую пятерню.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Цзычу просиял, решив, что сын сам тянется к нему. Он перехватил мягкую ручонку и запечатлел поцелуй на розовой ладошке.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 глазах у него мелькнул опасный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насторожился. *Только не это.*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Цинь Цзычу взял его ладошку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без выражения смотрел, как его рука исчезает за отцовскими губами. Внутри — тихое: *что это такое?*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участвовал в воспитании детей. Что это за игра — он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его расширились сами собой. Взгляд стал требовательным — того, кто не привык, чтобы его авторитет ставили под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*Неслыханная дерзость!*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полагал, что смотрит с государственным величием, с грозой во взоре.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упускал из виду, что сейчас —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делает с человеком взгляд красивого младенца?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умиляет.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*ОМГ мой маленький бог не может быть более прекрасен!!!*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Цзычу расцветали розовые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Ин Чжэна обеими руками и чмокнул прямо в аккуратно очерченные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так нравишься, — произнёс он тихо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упали в уши Ин Чжэна — и весь мир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*Следует ли казнить его четвертованием?*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*Нет. Погоди. Я вспоминаю... После восшествия на престол я... я присвоил этому олуху титул Верховного правителя.*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была ошибка.*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*Но, к счастью, ещё не поздно всё исправить.*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http://bllate.org/book/18277/1750289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