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Чуньнян даже не пыталась скрыть презрения, стоило ей заговорить о расписных прогулочных лодках на озере Цинпин. И дело было не только в праздной нелепости этой затеи — здесь крылся давний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Прославленные мудрецы уединились на горе Цинпин и открыли свою академию от силы лет пятнадцать назад. А вот Празднику прогулочных лодок, когда в ночь на Праздник фонарей темная гладь озера расцветала огнями, отражая лики красавиц, было без малого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владельцы озерных судов ловко воспользовались своим положением и прибрали к рукам все торжество, превратив озеро Цинпин в собственную вотчину.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две стороны должны были сойтись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лодочников этот праздник был как кость в горле — ежегодный удар по их доходам. Для заведений же из Переулка Цветов и Ив на юге города Праздник прогулочных лодок оставался главным событием года. Это была лучшая возможность помериться силами, заявить о себе и упрочить свое положение на рынке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два медведя в одной берлоге не уживутся. Пирог один, а урвать кусок пожирнее хочется каждому. Вот и крутится всяк как умеет. Да и кто в здравом уме откажется от звонкой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ненадолго задумалась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Сложится все или пойдет прахом — зависит от того, как наши девочки покажут себя на помосте. По правилам праздника, воспитанница любого заведения может подняться на эту сцену лишь раз в жизни. Второго шанса судьба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она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Обосноваться в уезде Цзю непросто. Ни Башне Весенней реки, ни ее девицам поблажек никто не делает. Но если наши красавицы пустят здесь корни, то и положение самого заведения станет нерушимым. А когда окрепнет Башня Весенней реки, у девиц появится право голоса. И если со временем они решат уйти, то смогут рассчитывать на долю куда лучшую, чем у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Чуньнян сделала глоток из стоявшей под рукой пиалы, чтобы промочить горло, и подняла глаза на Сы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боремся не за пустое звание, а за славу, которая станет для них путевкой в жизнь. В этом году на праздник я заявляю троих: Сюэсу, Чуян и Минцзя.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молча слушал, запоминая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Чуян сегодня шло прямо перед Цзиньли. Сы Вэй успел посмотреть его лишь краем глаза, но запомнил и ее яркую внешность, и своеобразную манеру танца. А вот о Сюэсу и Минцзя он пока не знал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столик, хозяйка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еще не начался, так что у тебя есть время обсудить с ними все тонкости. Сверхзадач не ставлю: просто сделай то же, что сегодня для Цзиньли. Направь на них свет, помоги им затмить остальных на озерном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кивнул, лихорадочно соображая. В этом мире, обделенном электричеством, приходилось довольствоваться масляными светильниками и восковыми свечами. Их тусклое пламя едва ли могло соперничать даже со слабыми ночниками из его прошлой жизни. Одно дело — осветить крошечную комнатку, и совсем другое — залить светом просторную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Замкнутое пространство отражает и концентрирует лучи, но в огромном помещении вроде главного зала Башни Весенней реки свет просто рассеивается. Чтобы добиться подобия современного прожектора, Сы Вэю пришлось выстроить целую систему из десятков светильников, высчитывая углы преломления и направляя световые потоки вручную. И все равно этот результат уступал копеечной китайской лампе, купленной когда-то на блошином рынке. А сил и приспособлений на это ушло немерено.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ждет его на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почувствовал ноющую боль в челюсти от предчувствия неминуемых трудностей. Посмотрев на расслабленную Чуньнян,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устроен помост на самом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хозяйку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сцену отводят огромную плоскодонную баржу, — охотно пояснила она. — На первом ярусе размещаются гости, а верхняя палуба служит сценой для девочек. Наше судно — самое просторное в уезде: больше тридцати метров в ширину и под шестьдесят в длину. Мало кто в уезде Цзю может похвастаться подобным размахом. Но само озеро Цинпин огромно, в праздничную ночь туда выходят сотни лодок. Вода рябит, огни мерцают, однако рассеять эту кромешную тьму они не могут. Чуть отплывешь подальше — и уже не разберешь, писаная ли красавица стоит на палубе или речной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мысленно вздохнул Сы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стенах Башни Весенней реки укротить свет стоило колоссальных трудов, то на открытой всем ветрам озерной глади задача становилась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Затея, признаться, отчаянная.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просто — я бы к тебе не обращалась, — резонно возразила Чуньнян.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потянулась к столу, выудила из шкатулки три увесистых серебряных слитка и один за другим бросила Сы Вэю. Тот едва успел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люди — бери людей. Понадобятся материалы — достану. Вот тебе тридцать лянов серебра. Ровно столько, сколько ты запросил у Цзиньли. Считай это платой вперед. А за сегодняшнее выступление деньги пойдут в счет долга за лекарства для твоей матушки. На большее пока не рассчитывай. Сегодня канун Нового года, завтра — первый день весны. По обычаю все расходятся: кто предков поминать, кто с родней праздновать. Башня Весенней реки закрывается на один-единственный день в году. Так что ступай домой, проведи праздник с матерью в покое. А пятого числа возвращайся, и мы обсудим, как нам быть с Праздником прогулочных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махнула рукой, давая понять, что разговор окончен, и углубилась в лежащий перед ней гроссбух.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предупредила служителя борделя, на рассвете он откроет тебе боковую калитку. Иди прямиком домой. А серебро найди где порезать на мелкие кусочки да спрячь понадежнее под одежду. Не вздумай светить монетами на дороге, не то оберут до нитки — наплачешься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решенное, а деньги уже грели ладонь, отказываться от них глупо — тем более работа предстояла по его части. К тому же Чуньнян умела вить веревки из людей, напоминая о долгах, и выбора ему просто не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сменить ремесло фотографа на должность театрального осветителя — не худший расклад", — подумал он. Это куда реальнее, чем пытаться собрать фотоаппарат из палок и глины в средневековом захолустье. Основы оптики везде одинаковы, пускай даже здесь вместо софитов приходится использовать плошки со свиным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вес серебра, Сы Вэй посмотрел на хозяйку, которая уже полностью погрузилась в расчеты. Он взял со столика красный шелковый лоскут, обернул слитки, вежливо попрощался и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знакомым переходам в сторону дальнего сада, но теперь его путь лежал не к Павильону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уехала, и когда он в следующий раз ступит на извилистый мостик над прудом и поднимется к изящной беседке с резными перилами, у этого места наверняка будет другое имя и новая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сейчас устроилась Цзиньли? И как поживает госпожа Ю, оставшись совсем одна в опустевшем доме в деревне Линьвань?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Сы Вэй бросил прощальный взгляд на сияющую огнями залу, свернул за угол и мгновенно погрузился во мрак узкого прохода, ведущего к каморкам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все оставалось нетронутым. Цинлу уехала вместе с госпожой, и ее постель лежала незаправленной, как и ранним утром. Другие служанки, должно быть, еще суетились у своих хозяек, так что в тесной каморке Сы Вэй оказался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 дверь, он на ощупь зажег масляный светильник. Тусклый желтоватый огонек разогнал тьму, породив по углам длинные дрожащие тени. На сундуке у стены он нашел плетеную корзинку для рукоделия, на дне которой валялись старые, безнадежно затупившиеся ножницы. Должно быть, прислуге не доверяли острых предметов, опасаясь несчастных случаев, так что этот инструмент годился разве что нитку при шитье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Сы Вэй принялся кромсать слитки на мелкие куски. К тому времени как он управился со всеми тремя, с него сошло семь потов. Лезвия ножниц мало того что затупились, так еще и расходились посередине почти на пол-ногтя — металл скорее мялся, чем 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Ссыпав получившиеся кусочки вместе с теми, что ранее дала Цзиньли, он тщательно пересчитал богатство. Затем достал старую поношенную душегрейку, в которой пришел в город, осторожно подпорол внутренний шов и спрятал монеты глубоко в ватную подкладку. Тщательно разгладил пальцами комки, чтобы снаружи ничего не топорщилось.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куртку под голову вместо подушки, он забрался под одеяло и задернул полог. Завтра на рассвете, едва откроются городские ворота, ему предстоял долгий путь пешком до деревни — без малого четыре часа ходьбы. Нужно было выспаться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сон не шел. Сы Вэй ворочался с боку на бок, то и дело нащупывая сквозь ткань жесткие кусочки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шел сюда на свой страх и риск, надеясь лишь на удачу. Напросился к Цзиньли в помощники, а плату в десять лянов назначил наобум — решив, что этого как раз хватит на лекарей для госпожи Ю и скромную жизнь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него в руках было сорок лянов. Сорок! Целое состояние для деревенского жителя. За все годы, что он возился с курами, а госпожа Ю, не разгибая спины, расшивала шелка на продажу, им едва удавалось скопить три-четыре десятка мелких монет. И тут — сорок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глубоко вздохнул, пытаясь унять глупую, рвущуюся наружу улыбку. "Не теряй головы", — твердил он себе. Башня Весенней реки — опасное гнездо, а Чуньнян своего не упустит. И все же... сорок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постели, взъерошил волосы и обхватил голову руками, тщетно пытаясь сдержать ликующий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"Сдаюсь! Слышишь, сдаюсь! Сорок лянов серебра — и ты уже прыгаешь как мальчишка, глаз сомкнуть не можешь! Эх, Сы Вэй, ну и дешево же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http://bllate.org/book/18280/1765719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