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Хуэйи был крайне благоразумен: уцепившись за подол рубашки, он бочком-бочком устремился к выходу. Как только он добрался до порога,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 недоумении обернулся. Су Чи окинул его взглядом — холодным и отстраненным, словно проводил анализ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вините Су Чи, он и сам понимал, что вид человека, вылезающего из-под кровати в таком непотребном облике, вызывает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люблю! — поспешно воскликнул Су Хуэйи, устремив на него искренний, кристально чистый взгляд. —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скажем так, одержим коварными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казалось, спросил это только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тебе мужчины или женщины — мне нет до этого дела. — Он приподнял веки. — Но не делай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тут же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встал на путь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чистая правда — он буквально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промолчал, не выразив ни веры, ни сомнения. Су Хуэйи сразу понял: тот ему не поверил. Впрочем, оно и понятно: если бы Су Чи так легко доверял человеку с такой подмоченной репутацией, то крах семьи Су был бы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складывалась крайне паршивая. Обычно после попадания в книгу главному герою полагается «золотая жилка», какой-нибудь читерский навык для обеления репутации. Почему же у него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отстирывать же репутацию порошком «Тайд»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открывая дверь, пытался себя утешить: может, из-за дорожных пробок его чит-код застрял в пути? Нужно просто подождать. Выйдет за порог — и его главный козырь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распахнулась. Су Хуэйи в изумлении поднял голову и встретился взглядом с не менее ошарашенным Су Цзитуном.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Цзитун заметил в комнате Су Чи, его лицо вытянулось еще сильнее, а тон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оба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провал. В душе Су Хуэйи метались тысячи сурков. К черту золотую жилку! Это не чит-код, это приглашение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померещилось, будто невидимая рука манит его: «Чего встал? Погнали, путь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 нахмуренными бровями шагнул вперед. Видя, что Су Хуэйи не удостоил отца объяснениями, он помрачнел, словно январский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думал, тот ведет себя смирно. Оказывается, вон оно что, готовил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полуприкрыл глаза, скрывая глубокий блеск в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дело. — Су Цзитун перевел недоверчивый взгляд на младшего. — Сяо И, что ты делаешь в комнате старшего брата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до этого момента погруженный в скорбь по загубленной «золотой жилке», не сразу нашелся, что ответить, но затем из последних сил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одолжить одежду. Мою рубашку испачкали, а до завтра новую не достать, вот я и подумал попросить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заметил с объективной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вещи тебе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продемонстрировал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такой оверсайз смотрится очень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Цзитун начал сомневаться в собственном чувстве стиля. Он покосился на Су Чи: — И правда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молчал, наблюдая, как Су Хуэйи мелет чепуху. Этот человек все тот же лжец, что и раньше, но что-то в нем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себе. Если уж хочешь быть модным, отец велит заказать тебе пару новых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взгляд на непослушном вихре на макушке Су Хуэйи, который потешно торчал в разные стороны, и не удержался — пригладил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чего не хватать — просто скажи отцу. Понимаешь? Братья не должны ссориться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Отцовская забота приятно согрела Су Хуэйи. Похоже, баг, оставленный автором, никуда не делся: пусть читерский навык не пришел, зато Су Цзитун — его персональный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 восторгом хотел броситься к своему защитнику с объятиями. Он уже раскинул руки, но тут почувствовал натяжение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крепко держал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 за своим поведением, 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Хуэйи уловил нотку предостережения и покорно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разочарования на лице Су Цзитуна было трудно скрыть. Дети — они и в зрелом возрасте для родителей остаются малышами. Он был бы только рад, если бы старший, средний и младший сыновья липли к нему так же, как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Цзитун усыновлял ребенка, он планировал взять девочку, чтобы иметь душевную поддержку, маленькую «хлопковую куртку» для согревания сердца. Но Су Хуэйи оказался таким послушным, таким симпатичным, выделялся среди других детей своим очарованием, а когда увидел его с женой, сразу бросился к ним, такой сладкоголосый и ласковый... После обсуждения с супругой они решили забрать четвертого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 снова посмотрел на Су Хуэйи. Тот висел в руках у Су Чи, понурив голову, но ни тени протеста на лице не было. Похоже, братские узы все же не так слабка.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иди переоденься. Мне нужно обсудить с братом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разжал руку, и Су Хуэйи тут же метнулся к Су Цзитуну, словно беглец, вернувшийся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едва заметно дернул щекой и скрылся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воспользовался моментом и легонько обнял Су Цзитуна,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мне не хочется обниматься, просто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Хуэйи ушел и дверь закрылась, в комнате остались только отец и сын. Су Чи мельком глянул на улыбающегося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не стоит его слишком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чужую душу не заглянешь: вырастил бессердечного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еще ребенок, он не такой, как вы, братья. Он натерпелся в жизни, родные родители бросили его. У меня к нему нет особых требований, лишь бы рос в радости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сжал губы, не ответив. У людей этого поколения свои принципы. Су Цзитун всегда считал Су Хуэйи просто одиноким ребенком, нуждающимся в любви, и Су Чи не мог разрушить эту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Цзитун был полон отцовской любви в избытке. Элитное воспитание в высшем обществе в какой-то мере приносило в жертву свободу эмоций наследников — семье Су нужны были те, кто возьмет на себя груз ответственности, поэтому Су Цзитун не мог позволить себе баловать старших сыновей так, как обычный отец. И Су Хуэйи восполнил этот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Су Цзитун постарел, и Су Хуэйи стал для него не просто приемным сыном, а отрадой для души. Когда у тебя уже есть и деньги, и власть, способность по-прежнему творить добро и любить — лучшее доказательство того, что моральные устои не поколеблены.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усыновление носило прагматичный характер, но за двадцать лет он полюбил его как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не мог изменить мнение отца, оставалось лишь попытаться направить беспокойного приемного брата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не ведал, о чем думает старший сын. Завершив разговор о делах компании,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будет вечеринка, возьми Сяо 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 этого был там пару раз и сказал, что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Цзитун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застенчивый и тугодум, станет ходить чаще — вольется в компанию, и станет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вспомнив поведение Су Хуэйи в прошлые выходы, усомнился в применимости этих определений.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Су Хуэйи уже под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огромным зеркалом в ванной, он завороженно разглядывал свое новое лицо. Рассуждая объективно, внешность была эталонной — даже он сам на секунду замер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заметил поразительное сходство с собой прежним: мягкие черты лица, слегка опущенные уголки глаз, пухлые губы с характерной «жемчужинкой». Черты те же, но их сочетание создавало образ, с которым его связывала какая-то странная, почти мистическая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вдруг что-то вспомнил и, придвинувшись к зеркалу, оттянул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На правой стороне шеи, в полупальце от ключицы, красовалось крохотное красное пятнышко — ровно в том же месте, что и на его собственном теле до переселения.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почувствовал это еще вчера: между ним и исходным персонажем было некое наслоение. Даже сталкиваясь с героями книги, он не ощущал дистанции, словно общался с ними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стремительно вживалась в этот мир, словно в программе возник баг, который система автоматически нашла и исправила.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Су Хуэйи поправил ворот и спустился вниз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глава семьи Су Цзитун, госпожа Юй Синьянь и старший сын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Су Цзяньчэнь, был за границей на проекте и возвращался только на следующей неделе; третий, Су Тин, учился в докторантуре в Столице и сейчас, в разгар учебного времени, остался на месте. Дома были только они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послушно со всеми поздоровался и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уселся, Су Цзитун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вечеринка, пойдешь вместе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http://bllate.org/book/18282/1752268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