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Хуэйи старательно поддерживал мир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обеда я приготовлю ямсово-тарошные пирожные для папы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Цзитуна мгновенно прояснилось — прогноз погоды не угнался бы за скоростью его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Сяо И не забыл про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Синьянь предпочла остаться в стороне от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Напряженный завтрак завершился. Су Хуэйи, чувствуя себя маленьким бездельником, провалялся на диване, как вяленая рыба, зато после обеда взялся за ямсово-тарошные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ямс и таро разварились и были готовы к подаче, зазвонил телефон — это был Сунь Хэюй: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 группе уже несколько раз тегали,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перекладывавший овощи из кастрюли, чуть не сосжег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на телефон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Готовишь? Ты умеешь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еще лепил для старшего брата рисовые шарики в форме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восхищенно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умеешь лепить рисовые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умею только сердечки, шарики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ответил Сунь Хэюй. — Включи камеру,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решил, что это просто проявление недоверия, промолчал, но всё же снисходительно включил камеру. Стоило объективу открыться, как в лицо ударил густой пар. Су Хуэйи выбрал ракурс, захватывающий его по пояс, и, не отвлекаясь, продолжил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увидел лишь рассеивающийся пар, а в нем — стройную фигуру. Человек в кадре держал белую фарфоровую чашку и деловито перекладывал в нее кругляши таро. Его профиль был сосредоточен, взгляд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Вылитый шеф-повар ресторана со звездой Мишлен. Если бы Сунь Хэюй не был наслышан о невероятных стрелковых навыках Су Хуэйи, он бы почти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тегали в группе? — Су Хуэйи ловко подцепил палочками выкатившийся на столешницу кусочек ямса и вернул его в чашку с грацией игрока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глядя на это, напрочь лишился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хочешь ли ты вместе продавать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дяди на заводе новая партия, еще не вышла на рынок. Я планирую закупиться,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сначала нужно съездить на завод к твоему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Давай в эту пятницу, позовем Чжоу Цинчэна, нас трое,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уже ждал, когда собеседник сбросит вызов, но тот добавил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сам, наверное,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продолжил с грохотом толочь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помешаешь серьезному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Сунь Хэюй был прав. Вечером, когда Су Чи вернулся домой и увидел ямсово-тарошные пирожные, он на несколько секунд застыл перед обеденным столом, словно душа покинула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через некоторое время, он указал на объекты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«пилюли для вытяжки ног и закатывания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застенчиво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Цзитун и Юй Синьянь увидели шарики из ямса и таро, Су Чи уже пришел в норму и даже с некоторым предвкушением сделал Су Цзитуну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весь день старался, готовил специально для вас. Не стоит пренебрегать… добротой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вдруг почувствовал, что обожание, которое Су Цзитун питал к прежнему владельцу тела, имело под собой основания. Родные отец и сын только и делали, что ранили друг друга, и лишь от «черной» маленькой «грелки» исходило хоть какое-то подобие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Су Хуэйи проснулся и надел одежду для выхода. Во время завтрака Су Цзитун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осторожно откусывая булочку, ответил с подчеркнутой миловидностью: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Пусть тебя отвезет домашний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вызову такси до города, а там пересяду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пока не хотел, чтобы домашние знали о его планах. Он хотел своими силами заработать первую прибыль, а затем купить подарки для Су Цзитуна и Юй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хотел еще что-то сказать, но Юй Синьянь остановила его взглядом. Ему пришлось с сожалением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ждал машину, когда из ворот выезжал автомобиль Су Чи. Су Хуэйи активно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притормозила, стекло опустилось, явив миру красивое лицо Су Чи. В сочетании с роскошным авто он походил на модель из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с кем я 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выразил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ты спросил, это принесло бы мне капельку тепла, и я бы весь день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стало поднявшееся стекло и поднятая пыль из-под удаляющихся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особняка Су до города занимала около часа. Когда Су Хуэйи прибыл на место встречи, Чжоу Цинчэн и Сунь Хэюй уже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водитель Сунь Хэюя. Тот пригласил обоих в просторный салон и достал из автомобильного холодильника алкогольные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завод Сунь Хэюй ввел их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 у моего дяди приличный, компания публичная. Позапрошлогоднее известное «Линцзю» — их производство. Сейчас они выпускают «Куньцзю». Качество хорошее, а с репутацией «Линцзю» за спиной продажи точно не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отнесся к этому как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а там — прибыль или убыток, неважно! Я всё равно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впервые встретил человека, который объявлял о своем невежестве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Хуэйи, ты тоже не переусердствуй, не вкладывай всё подчистую. Пока ты в семейном реестре семьи Су, деньги у тебя всегда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действовать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не стал говорить, что его давно нет в реестре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ему исполнилось восемнадцать — об этом знали только Су Цзитун и Юй Синьянь. Даже прежний владелец тела узнал об этом случайно, перебирая книжный шкаф Су Цзитуна.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начались его бесконечные попытки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Хуэйи, читавший роман, обладал «взглядом бога»: Су Цзитун вычеркнул его из реестра вовсе не потому, что, как думал оригинал, не хотел делиться наследством. Напротив, Су Цзитун планировал через пару лет после окончания университета передать ему одну из своих дочерних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влиятельной ни была семья Су, статус «приемного сына» не сулил ничего хорошего; признание высшего общества можно было получить лишь благодаря реальной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столкнувшись с таким неблагодарным ребенком, вся искренность этих лет была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смотрел на пейзаж за окном и предавался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сорок — и приедем. Я выложил документы в группу, изучите.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Сунь Хэюя вернули его в реальность. Он собрался с мыслями и принялся изучать информацию. Чжоу Цинчэн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понимаешь? Почему мне кажется, что здесь всё на каком-то иностранном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 прошлой жизни изучал право 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оказались верны! Ты в курсе, что твое прозвище 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«паровозик»?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из семьи Фэн теперь называет тебя «Милый Бездельник», — утешил Чжоу Цинчэн. — Но по крайней мере есть слово «милый», значит, ты не просто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…Потрясающее мастерство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располагался в пригороде к северу от города, занимал огромную площадь, а вход был строго по пропускам.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предупредил о них заранее, и стоило им выйти из машины, как сотрудник завода отвел их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нас резервуары с сырьем, где вино дозревает. Вместимость каждой емкости — около двухсот тонн. А впереди — основной производственный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впервые был на настоящем ликероводочном заводе. Стоило войти, как в нос ударил густой аромат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был трехэтажным, с открытой структурой внутри. Линии выглядели отлаженными: полуавтоматизированное производство с четко выверенными, строгими этапами.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всё было очень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цехов их позвали на дегустацию. Чжоу Цинчэн пить крепкий алкоголь не умел, сразу начал высовывать язык от жжения, а Су Хуэйи сделал пару глотков. Вино оказалось соевым по вкусу, с насыщенным «телом» и долгим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Сойдет? — спросил Сунь Хэюй.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причмокнул и сделал еще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Винодел увидел, что бокал у парня почти пуст,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пейте слишком много, у этого напитка коварная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Су Хуэйи облизнул губы, хлопнул Сунь Хэюя по плечу и выставил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Хэюй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планирую закупить товар на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Цинчэн перестал высовывать язык и поднес руку к лицу Су Хуэйи, проверяя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Напился уже,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