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чем больше размышлял, тем сильнее убеждался, что вчера определенно что-то произошло, но вот воспоминания наотрез отказывались всплывать в голове! После завтрака было уже почти девять, он отправил Су Чи сообщение в WeChat, но тот не ответил, поэтому Су Хуэйи просто попросил водителя отвезти его в компанию к Су Чи. Ему нужно было разобраться в том, что случилось, до того как он встретится с Су Цзяньчэнем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располагалась в штаб-квартире группы. В это время пробок не было, так что дорога заняла меньше часа. Когда машина остановилась перед главным входом в высотку, Су Хуэйи вышел. Охрана не знала Су Хуэйи в лицо, но узнала машину семьи Су и тут же, согнувшись в поклоне, пропустила его внутрь. Су Хуэйи, помня о необходимости поддерживать достоинство семьи Су, величественно направился к стойке регистрации: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на каком этаже находится Су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Администратора на мгновение ошеломил этот возникший из ниоткуда напористый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на верхнем этаже. Я сначала уточню по внутренней связи. Простите, как мне вас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фамилия Су!» — администратора снова накрыло волной удивления, и он поспешил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после звонка из лифта сбоку от холла вышел мужчина в строгом деловом костюме. Он направился прямиком к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Су, председатель сейчас на совещании, я провожу вас наверх. Я секретарь Сяо Цинь, можете называть меня Сяо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Сяо Цинь обращался к нему не иначе как на «вы», у Су Хуэйи начали покалывать кончики пальцев. Уже в лифте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 моим старшим братом так же разговариваете?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ответил с невозмутимым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два дня после получения зарплаты 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есть много ценных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умение приспосабливаться, и прямота.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председателя находился на двенадцатом этаже. Весь этаж был разделен лишь на два кабинета: один принадлежал Су Чи, другой — Сяо Циню. Су Хуэйи шел следом за Сяо Цинем, а в голове у него невольно всплывали сюжеты из романов о президентах: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а у моего старшего брата есть красивая секретарша?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очень популярен, у него случаются служебные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есть ли в компании какая-нибудь «лисичка»… то есть красавица, которая могла бы стать моей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ваши слова очень похожи на допрос, который устраивает старшая хозяйка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прикусил язык. У этого секретаря довольно своеобразный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Су Чи был просторным и светлым, панорамные окна занимали всю стену. Стиль оформления помещения был таким же лаконичным и стильным, как и в его спальной комнате. Слева от рабочего стола находилась небольшая гостиная с диваном и журнальным столиком, справа — высокий стеллаж вдоль стены и стол из красного дерева, на котором лежали документы и стоял изящный глобус.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захватить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того, чтобы поднять уровень пафоса.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когда-нибудь уволит мой брат, не хочешь перейти ко мне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прервался, когда распахнулись двери кабинета. Сяо Цинь тут же почтительно замер с опущенными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взглянул на него, а затем перевел взгляд на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посторонних Су Хуэйи не мог сказать прямо, поэтому он застенчиво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развернулся и вышел одним плавным движением: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с щелчком закрылась, в комнате воцарилась тишина. Су Чи ослабил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никого нет.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Неудачная попытка прикрыться была разоблачена, но Су Хуэйи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вчера, когда вернулся,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улыбнуться, как Су Хуэйи почувствовал, что дело 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ничего не натворил? Слышал, второй брат тоже вчера возвращался, я с ним не сталкивался?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Чи скользнул по его бровям, прошёлся по уголку глаза и остановился на губах, которые то открывались, то закрывались: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Смутно. — Он продолжал допытываться: — Точно не сталкивался со вторым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сюда ради второго брата, боишься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меру. Вы оба мои уважаемые братья, страха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бываешь честным только тогда, когда пьян. — Су Чи договорил, и, не зная, о чем он задумался, на мгновение замолчал, а потом продолжил как ни в чем не бывало: — Сталкивался, но ты был пьян и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все-таки столкнулся! По спине Су Хуэйи пробежал холодный пот: ему казалось, что даже будучи трезвым, он вряд ли смог бы опознать Су Цзяньчэня.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Обменялись парой слов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выдохнул: значит, все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брат, почему я помню, что дважды ходил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окинул его холодным взглядом. Одна неудачная попытка, одна удачная — в каком-то смысле можно считать, что и дважды.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учащенное мочеиспускание.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Хуэйи пробормотал: — Все мне кажется, что ты меня обманываешь.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можешь 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Су Хуэйи поспешил оправдаться. — Я просто боялся обидеть тебя или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почему-то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 наглой улыбкой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мал и глуп, не будем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бросил на него косой взгляд, но больше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совещания других планов не было, время близилось к одиннадцати, и корпоративная столовая уже была открыта. Су Хуэйи пошел туда обедать вместе с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председатель, зачем тебе идти в столовую для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— такой же сотрудник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лифт, этажи мелькали один за другим. Су Хуэйи не удержался: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твой кабинет на самом верху? В случае пожара или землетрясения отсюда не выбраться, это же совсем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предлагать 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стоило бы находиться там, откуда проще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на стойке регистрации? — предложил Су Чи. — Или на подземной парковке?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Лифт остановился на третьем этаже.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отвернувшись, увлеченно излагал Су Чи свою гениальную идею о «строительстве двенадцатиэтажной винтовой горки», когда двери лифта распахнулись. Снаружи, стоя вполоборота, замерла высокая, крепкая фигура. Услышав звонок, человек обернулся, и на Су Хуэйи упал полный отвращения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еще не успел сообразить, кто это, как услышал голос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Су Хуэйи вмиг расширились. Черт, второй брат Су! Мое проклятие! Как он мог забыть, что Су Цзяньчэнь вернулся из командировки и сегодня должен отчитаться в головном офисе!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смотрел на него так, будто увидел назойливую муху: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промолчал, а Су Хуэйи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не хотел его слушать и, развернувшись, зашагал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…похоже, для Су Цзяньчэня он в «черном списке».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ты редко бываешь в головном офисе, давай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есть, когда вижу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 у входа в ресторан, привлекая всеобщее внимание. Вокруг уже начали собираться сотрудники. У Су Чи помрачнело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первые двадцать лет жизни только на хлебе и воде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понял, что сарказм старшего брата не делает различий между объектами: в семье из шести человек Су Чи раздавал порции иронии всем поровну. Су Цзяньчэнь осознал, что потерял самообладание, поэтому молча взял поднос и поплелся следом за Су Чи, на протяжении всей трапезы не бросив в сторону Су Хуэйи ни единого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Корпоративная столовая группы Су была обустроена великолепно, не хуже шведских столов в пятизвездочных отелях. Су Чи выбрал столик у окна, где было меньше людей. Когда они уселись, Су Цзяньчэнь впал в замешательство: он не хотел садиться рядом с Су Хуэйи, расстояние было слишком маленьким, но не хотел и напротив, чтобы постоянно видеть его лицо. Су Цзяньчэнь застыл в полурешительности.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разглядывая его напряженную позу,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четкая стойка «мабу».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зыркнул на него и сел напротив.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столовой была вкусной. Су Хуэйи взял курицу в карри, добавил жареного бекона и кукурузы и, уткнувшись в тарелку, принялся чавкать. Два других брата обсуждали дела компании: даже за обеденным столом они держали спины прямыми, вели себя элегантно, поднося еду ко рту палочками и пережевывая ее медленно и тщательно. Не то что Су Хуэйи, который «нырял» головой в тарелку, чтобы быстрее запихать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подходил к концу, Су Хуэйи приподнял голову из тарелки. Выражение лица Су Чи оставалось спокойным, а вот у Су Цзяньчэня оно стало весьма сложным. Он редко удостаивал его длинными фразами, но сейчас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Су Чи издал короткий, едва уловимый смешок: «Хм».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лифта они разошлись. Су Хуэйи, поднимаясь наверх вслед за Су Чи, не выдержал и озвучил терзавший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второй брат меня так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в голове ключевые события прошлого, сравнивая с тем, что ждало его по сюжету дальше: ведь оригинал до этого момента лишь проказничал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