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оставался в спальне Су Чи, пока не вытер волосы насухо, и только потом вернулся к себе. Укладываясь под одеяло, он подумал, что старший брат стал куда более снисходительным: окати его тогда ледяной водой, он мог бы и за борт выбросить. Возможно, Су Чи принял во внимание, что его брат болен и не стоит злить его еще больше. А может, всё дело было в Су Цзитуне — ведь хворь приключилась из-за того, что Су Хуэйи бегал зонтик ему передать. Добрые дела должны вознаграждаться.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проспал до самого рассвета и выбрался из кровати лишь тогда, когда тело перестало напоминать вату. Выйдя из спальни, он увидел Су Чи в гостиной и сонно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Хохолок на макушке у Су Хуэйи смешно покачивался в утренних лучах. Су Чи задержал на нем взгляд на пару секунд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позавтракали. Захочешь есть — позвони в сервис, закажи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Позавтракав, Су Хуэйи вспомнил, что договаривался с Су Цзяньчэнем о тренировке. Он переоделся в спортивное и собрался уходить: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я иду тренироваться со вторым братом, хочешь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Чи, не отрываясь от клавиатуры,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прижал руки к сердцу: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я могу взять тебя с собой в своем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куриная слепота, избавь меня от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Нангане температура с самого утра поднялась выше двадцати градусов. Реабилитационная зона была разделена на открытую и закрытую части. Су Цзяньчэнь заявил, что раз уж они в Нангане, нужно побольше бывать на солнце, и Су Хуэйи, демонстрируя редкую покладистость, тут же предложил заниматься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лицу Су Цзяньчэня сразу стало понятно, что он засчитал брату плюс за «рассудительность».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руководством Су Цзяньчэня Су Хуэйи уселся на гребной тренажер. Раньше он на таком не занимался, поэтому Су Цзяньчэнь велел ему сначала сесть, не двигая нижней частью тела: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Тяни рукоятки, имитируя греблю. Освоишь ритм — добавишь работу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Хуэйи, подобно маленькому вопросительному знаку,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второй брат, когда гребешь на лодке, нижняя часть тела ведь тоже не двигается?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Цзяньчэнь наклонился и ткнул его пальцем в ногу, показывая, где нужно напрячься: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у гребцов на лодках-драконах нижняя часть тела замирает? На самом деле они работают всем телом,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попытался вспомнить движения гребцов и слегка ерзнул тазом: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Цзяньчэнь в этот момент как раз указывал ему на ногу и, не рассчитав, ткнул пальцем в бедро. Су Хуэйи, застигнутый врасплох, невольно расхохотался, словно его коснулись нервного окончания: «Хи-хи-хи-хи…»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Цзяньчэнь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смотрел, как брат хохочет, сгибаясь пополам, и с запозданием осознал, что мышцы, которых он коснулся, оказались очень мягкими, совсем не такими, как у него самого. Сам Су Цзяньчэнь тренировался годами, и мышцы на его ногах были твердыми, как бетон: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на теле вообще нет ни грамма мышц?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Хуэйи, одетый в длинные брюки и кофту, поднял край одежды, демонстрируя белоснежный живот: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мышцы пресса?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Цзяньчэнь сначала ослеп от такой белизны, а затем его взгляд задержался на тонкой прослойке мышц: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Мелочь пузатая.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давать указания, Су Цзяньчэнь ушел тренироваться сам. Су Хуэйи еще немного поработал на тренажере и во время перерыва, наткнувшись взглядом на брусья, нахмурился. Почему-то они показались ему до боли знакомыми… Неужели потому, что его старший брат — тот еще спорщик?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а это зачем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Цзяньчэнь посмотрел туда, куда указывал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реабилитации после переломов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они вызвали такое чувство — должно быть, это тело после того, как ему переломали ноги, было неразлучно с этим снарядом.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в зените припекало всё сильнее. Увидев испарину на лбу Су Цзяньчэня, Су Хуэйи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пойдем в помещение, посидим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Неженка, — буркнул Су Цзяньчэнь, спрыгивая с колец. 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пошагал впереди: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видел здесь бар, угощу тебя чем-нибудь освежающим.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Цзяньчэнь не стал отпираться: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угощаешь? Это деньги отца, так что это отец тебя угощает.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подошел к нему и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искреннее желание-то мое!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Цзяньчэнь не нашелся, что ответить, и просто поплелся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 находился в развлекательной зоне, рядом с бассейном. Убранство было изысканным и элегантным — сразу видно, владелец знал толк в удовольствиях. У входа красовалась вывеска с двумя буквами: «NY.». Похоже, это и было название.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Осмотревшись и заметив, что в баре тихо, Су Хуэйи решил позвонить Су Чи — вдруг тот захочет присоединиться?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долго не отвечали, и Су Цзяньчэнь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наверное, работает и не слышит. Занимай место, я схожу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посмотрел на него с подозрением: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ты случайно не хочешь улизнуть?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Цзяньчэнь, зная, что его младший брат страдает излишней подозрительностью,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хотел сбежать от тебя, разве мне нужны были бы оправдания?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подумал о прямолинейном характере своего второго брата и счел это логичным.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полудню в баре почти никого не было. Когда Су Цзяньчэнь ушел, Су Хуэйи сел за барную стойку, где было светлее. Бармен в жилетке и белой рубашке ритмично потряхивал шейкером. Зеркальная поверхность позади него отражала подвешенные к потолку бокалы, и в приглушенном свете всё вокруг казалось слегка нереальным.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дни Су Хуэйи был занят лечением, а делами Куньцзю временно занимались Сунь Хэюй и Чжоу Цинчэн. Теперь, когда самочувствие улучшилось, Су Хуэйи начал размышлять, как расширить продажи. Бармен закончил смешивать коктейль и поставил его в сторону в ожидании официанта. Увидев, что тот берется за следующий заказ, Су Хуэйи подался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бармен улыбнулся и, наливая ингредиенты в бокалы,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Клиенту интересно?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так мастерски готовите, приятно смотреть, — похвалил Су Хуэйи, а затем добавил: — У всех напитков есть строгие рецепты? Их можно менять?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Бармен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Смешивание разных напитков и ингредиентов дает уникальный вкус. Если заменить даже один элемент, это изменит общую композицию.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задумчиво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для определенных коктейлей обязательно использовать конкретные напитки?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сказать и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Хохолок на макушке Су Хуэйи забавно дернулся.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продолжали болтать, как вдруг к бару подошел официант и что-то прошептал бармену на ухо. Тот замер, с легким удивлением взглянул на Су Хуэйи и тут же сменил выражение лица на более сдержанное.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официант ушел, бармен достал с дальней полки бутылку. Су Хуэйи, отметив изысканную упаковку, буквально кричащую о своей цене, прикусил язык и отодвинулся подальше. Не хватало еще помешать человеку — испортит такой дорогой напиток, будет обидно.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Бармен с мастерством профи смешал ингредиенты, отфильтровал напиток в бокал и украсил его. Выглядело это куда изысканнее предыдущих коктейлей.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Хуэйи, с восхищением наблюдавший со стороны, не успел опомниться, как бокал пододвинули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Нашему заведению вы приглянулись, это подарок от владельца.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Хохолок Су Хуэйи в недоумении свернулся в вопросительный знак: 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«приглянулся»? И с чего это он стал настолько важным гостем?!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появилось странное дежавю.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а как зовут вашего владельца?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Бармен извиняющимся тоном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отвечаю только за стойку, мне это неизвестно. — И добавил: — Этот коктейль лучше выпить сразу, изменение температуры повлияет на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оказался в затруднительном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он начал судорожно придумывать вежливый отказ, у входа в бар послышались шаги. Су Хуэйи обернулся и увидел две высокие фигуры. В полумраке бара солнечный свет, льющийся из дверного проема, четко очерчивал их силуэты.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Посетители провожали вошедших взглядами, пока Су Чи и Су Цзяньчэнь не подошли к стойке и не сели рядом. Су Хуэйи сразу почувствовал небывалое давление!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с первого взгляда отметил бокал: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пьешь?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Цзяньчэнь, проследив за взглядом брата, нахмурился. Они оказались зажаты между двумя братьями, и Су Хуэйи внутренне содрогнулся. Он посмотрел на бармена, потирая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Заведение угостило.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приподнял бровь и, следуя взгляду брата, посмотрел на бармена. Тот необъяснимым образом напрягся, его дыхание сбилось, и он поспешил оправдаться: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Владелец счел этого гостя приятным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Цзяньчэнь, нахмурившись, спросил у Су Хуэйи: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успел познакомиться с владельцем?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поспешно замотал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глаза его не видел!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Су Цзяньчэня сошлись на переносице еще плотнее.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хотел что-то сказать, но Су Чи внезапно выложил на стойку карту и, сохраняя невозмутимый вид,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щедрость вашего босса, но он простужен и спиртное ему нельзя. Счет я закрою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http://bllate.org/book/18282/1752287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