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всех новичков именно Цяо Юаньлинь был тем, кто больше всего подходил для этой работы. При слабом здоровье он обладал сильной волей, был умен и по-своему упрям. Впрочем, все начинающие журналисты такие: их истинные принципы и профессиональный долг раскрываются только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чувствуется какой-то внутренний стержень, совсем как в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была для меня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вы не совсем одинаковые, — Сунь Чжо едва заметно улыбнулся. В его похвале читалось предвкушение. — Возможно, ты станешь даже лучше,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Вдохновленный его словами, Цяо Юаньлинь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стараться, чтобы ученик превзошел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взглянул на часы — пора было идти. Проходя мимо, он на мгновение задержался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не так уж необходимы кумиры. Настоящий внутренний двигатель — это мерило, установленное собственной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слегка опешил. В его представлении Сунь Чжо был исключительно практиком и редко пускался в рассуждения или делился жизненной мудростью с подчиненными. Пока он раздумывал над его словами, Сунь Чжо похлопал его по плечу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— окликнул он его в спину. — Вы ведь перевели меня на двенадцатый этаж не в качестве наказания,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думал об этом не раз, и в эту секунду ответ стал предельно ясен. Если он опустит руки и поплывет по течению — это наказание. Но если он станет «зубаткой», которая расшевелит это полусонное болото и пробьет себе дорогу к свету, то это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негромко, но твердо и веско: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именно это станет, решать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посмотрел на него, скрывая одобрение за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как следует. — Но тут же нахмурил свои густые брови: — Только скажи: ты это нарочно или по невнимательности?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внутренне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в интервью с офицером Чэном, второй — в Деле о виагре, — стал перечислять Сунь Чжо. — Ни во вступлении, ни в титрах ты не вставил слоган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жутко нелепый. И какой только чудак его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Да берется за дело — за двоих работает смело!» Вообще-то Цяо Юаньлинь подозревал, что этот слоган сочинил Бао Чуньшань, но спросить не решался: не хотелось выслушивать ругань и скончаться от инфаркта прямо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Чжо стал загадочным и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слоган придумал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Сунь Чжо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 время первым главным редактором программы «Бадатун»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осени темнело рано, и к восьми часам вечера на небе не оставалось даже блеклого отсвета зари. Лян Чэн закончил работу позже обычного и приехал к телестанции на полчаса позже, чем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ждал его у входа, устроившись прямо на двух коробках апельсинового сока, выданных редакцией. Он уже все распланировал: будет брать по бутылке с собой на работу, а дома пить не станет — от греха подальше, чтобы снова не заставили мерить сахар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«Мерседес» плавно припарковался. Лян Чэн вышел помочь ему с коробками и, случайно повернув голову, заметил выходящего из здания Лэй Цзюньмина.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поспешно юркнул в салон, чтобы избежать малейшей неловкости. Лян Чэн обошел машину, сел на водительское место, плавно тронулся и выехал на проспект, напоследок еще раз бросив взгляд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зазвучала песня «Прогулка втроем» — как нельзя более в тему. Пытаясь отвлечь Лян Чэна, Цяо Юаньлинь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слышал песни «Прогулка вдвоем» или «Прогулка вчетвером»?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— отозвался Лян Чэн и тут же спросил в лоб: — Ты ему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слишком прямо. Цяо Юаньлинь немного растерялся,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ты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допрос напоминал извечные вопросы вроде «Ты хоть понял, где ошибся?», от которых раскалывалась голова. Цяо Юаньлинь нехотя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сказал, что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подходите? — Лян Чэн понимал, что такая формулировка грозит бесконечными проблемами в будущем. — Ты уверен, что он сдался? Нужно было резать по живому: сказать, что не нравится, что шансов нет и вообще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могут быть такими же безжалостными,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промолчал, чувствуя свою неправоту. Он снял руку с руля и протянул ладонь к пассажирскому сиденью. Цяо Юаньлинь легонько шлепнул его по тыльной стороне ладони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даже встречаться не начали, а ты уже меня контролируешь.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проехали молча еще три квартала, прежде чем Лян Чэн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ощутил приятное чувство превосходства, но решил не перегибать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примерно ты планируешь согласиться? Чтобы я подготовился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прижал ладонь к щеке, словно у него разболелся зуб, пытаясь скрыть довольную улыбку, и высокомерно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стану главным редактором, тогда и сойдемся. Устрою себе двойной триумф — и в любви, и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решил больше не дразнить его. В этот момент на телефон поступил звонок от Цяо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заметно похолодало, и Цяо Вэньюань предложил поужинать хого. Все были загружены работой, готовить дома после смены не оставалось сил, а заодно стоило обсудить покупку услуг домработницы или приходящей помощницы.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мысленно усмехнулся. После развода отец оставался один лет семь-восемь. Он выстроил карьеру, но в душе, должно быть, страдал от жуткого одиночества. Теперь же, женившись во второй раз и вновь ощутив тепло домашнего очага, он превратился в законченного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Владельцем заведения хого оказался сычуанец — стоило войти, как в нос ударил резкий пряный аромат специй. Цяо Вэньюань и Хэ Цзе приехали одновременно с ними и теперь, тесно прижавшись друг к другу, увлеченно изучали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подошел к ним, прижимая к себе четыре бутылки сока. Неловкость, мешавшая ему во время свадьбы, куда-то испарилась. Глядя на эту семейную идиллию, он почувствовал покой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подняла взгляд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Юаньлинь. Пусть Юаньлинь выбирает.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платит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плачу, — отозвался Цяо Вэньюань. — Что, решил обобрать родного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жалко? Многоуважаемый главврач Цяо, вы ведь обещали купить мне машину. И где она? «Мерседес» слишком приметный. Прежде чем я взлечу на самую вершину карьеры, ваша машина, боюсь, так и останется в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Вэньюаня от возмущения очки сползли на кончик носа. Поправив их, он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здоровьем садиться за руль опасно! Ты только недавно из больницы выписался, как я могу не волноваться? Лян Чэн возит тебя без лишних слов, а из тебя претензии так и сыплются, как из рога изобилия!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задержавшийся из-за поисков парковочного места, вошел в зал, небрежно покручивая на пальце автомобильный амулет-оберег.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тут же воззвал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скажи ты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уселся за стол и ответил совершенно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возьмем не слишком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котелок-юаньян, разделенный на острый красный и пресный белый бульоны, Цяо Юаньлинь тут же прикусил язык. Он придвинулся к неострой части и принялся уплетать нежную говядину и сочную баранину, не отвлекаясь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планы на День образования КНР?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придется работать, — вздохнул Цяо Юаньлинь. — Еду на два дня на остров Линхай на съемки, так что совмещу приятное с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операции и дежурство, так что отдохну только после праздничной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Полноценных праздничных выходных не предвиделось ни у кого, так что этот ужин стал для них досрочным торжеством. Объевшись до отвала, Цяо Юаньлинь, решив до конца разорить Цяо Вэньюаня, заказал на вынос еще и порцию рисовых пирогов в коричневом сиропе.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день праздника у паромного причала царила суматоха. Проход для местных жителей пустовал, тогда как в терминале для туристов уже с шести утра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 на одном пароме едва ли набиралось с десяток пассажиров, и матросы от безделья только и думали, как бы собраться в кружок и перекинуться в карты. Сойдя с корабля, Цяо Юаньлинь поправил холщовую сумку через плечо, на которой была вышита надпись «Редакция программы "Бадатун"».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остров преобразился до неузнаваемости: площадь расширили, оборудовали по последнему слову техники, улицы заполнили магазины и рестораны. Местные жители жили припеваючи, зарабатывая на гостевых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пришедшая встречать рассвет на пляже, еще не рассеялась. У пристани ряды старых рыбацких лодок, давно отслуживших свое, переоборудовали в стильную арт-зону.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склады, стоявшие здесь когда-то, давно снесли, выстроив на их месте огромный парк развлечений на морскую 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проекта уже ждал у входа. Цяо Юаньлинь со своей группой направился к нему. Сойдя с экскурсионного электрокара, они пошли по территории, совмещая осмотр с обсуждением плана сегодняшней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был наводнен отдыхающими: тут и там мелькали влюбленные парочки, компании студентов, семьи. Одни фотографировались, другие стояли в очереди за праздничными сувенирами, а вокруг вовсю щебетала и радостно галдела детвора.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свой третий день рождения Цяо Юаньлинь загадал желание: чтобы родители хотя бы раз сходили с ним в парк аттракционов. Но то у Цяо Вэньюаня не находилось времени, то у Линь Чэнби, и мечта так и оставалась несбыточной. Потом ему исполнилось четыре, затем пять, началась начальная школа, уроки и бесконечные кружки стали отнимать все силы — и свободного времени не осталось уже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главной аллеи высилась огромная скульптура в виде раскрытого словаря, на страницах которого была изображена карта-схема парка. Цяо Юаньлинь подошел ближе и сфотографировал ее, чтобы сверяться по ходу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сквозь праздничный гул прозвучал звонкий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отправила папу купить, он сейчас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сглотнул. И все? Вот так просто согласилась? Ему в детстве, чтобы получить мороженое, приходилось решать по пять дополнительных задач. Он до сих пор помнил, каким дураком выглядел, когда всхлипывал от обиды и считал примеры, размазывая слезы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звук голоса, который он узнал бы из тысячи без малейших усилий, он увидел неподалеку, в лучах солнца, Линь Чэнби. Она держала за руку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мороженым в руках подошел к ней и ребенку и нежно поцеловал женщину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семья. Настолько счастливая, что казалось, они и думать забыли о том,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сами понесли Цяо Юаньлиня вперед. Неисполненное желание трехлетнего ребенка осталось глубоким шрамом на всю его жизнь. В нем взыграла дикая, безумная ревность, толкая его вперед с непреодолимым желанием разрушить эту чужую идиллию и потребовать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разомкнулись, но его голос прозвучал тихо и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