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растерянный львенок медленно приоткрыл рот и окончательно окаменел, вытаращив глаза. Постояв так мгновение, он резко подскочил и, указывая на далекую, подпирающую самое небо гору, похожую на гигантский столб,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твои холмики! Это, по-твоему, холмик?!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цыкнул и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пешком под стол ходишь, а уже так выражаешься. Смотри, отправят тебя на уроки этикета, будешь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Львенок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разумеется, — как нечто само собой разумеющееся ответил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Львенок безучастно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странная у вас страна. Император почему-то слушается тебя. Ты что,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горизонте потемнело, окрасившись в иссиня-черные тона — опускались легкие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ливень немного утих и, лениво морося еще несколько часов, наконец прекратился. Но стоило дождю стихнуть, как летающие насекомые засуетились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элитных бойцов, отобранный Освальдом, состоял из воинов легионов Бронзы, Красного Железа и Уцзинь. Практически все они были офицерами. Хотя среди них не было командиров легионов или их заместителей, каждый в обычное время считался лучшим в своем подразделении, поэтому никто не желал им пострадать в этом дальнем походе.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легион снабдил каждого легким доспехом, который надежно защищал жизненно важные органы, но не сковывал движений. Каждому также полагались непромокаемый плащ с капюшоном и маска из тонкой медной сетки.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полное снаряжение позволяло защититься от большинства гнуса, однако воины все равно оставались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весь отряд представлял собой довольно странное зрелище: двое предводителей — взрослый и ребенок — без умолку пререкались, будто выбрались на обычную прогулку, в то время как следовавшие за ними всадники в черном облачении ехали в гробовом молчании, словно направлялись на поминки.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Местонахождение Гробницы Бога Фаэ не было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с детства знали, что Гробница Бога Фаэ находится в районе Холмов Седой Головы, прямо под Водопадом Вечной Жизни. Однако для большинства эти знания этим и ограничивались — они за всю жизнь так и не увидели бы, как выглядят Холмы Седой Головы и Водопад Вечной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представление о Холмах Седой Головы было весьма схожим: судя по названию, это просто холмы, вершины которых слегка припорошены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само слово «холмы» вызывало ассоциации с чем-то не слишком высоким и опасным — скорее с пологими возвышенностями, таящими в себе какую-то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Кевин указал на возвышающийся до небес пик, похожий на исполинский столб, и сказал: «Дождь прошел, теперь хорошо видно? Вот та гора и есть Холмы Седой Головы», — всех охватило чувство полнейшего абсурда, будто над ними откровенно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более близкого расстояния Холмы Седой Головы казались еще более устрашающими: гора была невероятно узкой, а ее склоны уходили вверх почти вертикально — от одного взгляда на них начинала затекать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название «Седая Голова», по всей видимости, объяснялось не только снежной шапкой на вершине, но и тем, что эта самая вершина буквально пронзала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офицеров долго смотрел вверх, запрокинув голову,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скажите мне, что фраза «находится в районе Холмов Седой Головы» означает, что мы обойдем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 и, вздернув подбородок, великодушно разрушил его иллюзии: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полезем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не сегодня ночью, — Кевин сделал паузу и указал на вершину. — По ночам там рыщет всякая тварь, с которой не так-то просто сладить. Поднимемся сейчас — пойдем на верную смерть. Так что прибавем ходу и заночуем у подножия. А завтра с рассветом двинемся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медлить, воины пришпорили своих гиппогрифов и помчались вперед. Из-под копыт летели веера брызг, безжалостно сбивая лепестки с придорожных кустов в диких лесных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задавший вопрос, припал к спине своего скакуна. Сквозь свист ветра в его мыслях промелькнуло сомнение: откуда командир Фассбиндер знает, что на горе обитает опасная тварь? Неужели он уже бывал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кому в здравом уме взбредет в голову тащиться в эту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землю окончательно опустилась ночная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места лежали близко к северным землям, и климат здесь был куда суше и холоднее, чем в границах Королевства Золотого Льва. Ночной перепад температур ощущался очень резко, а из-за прошедшего дождя холодный ветер, проникавший сквозь влажную одежду, пробирал буквально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подышал на руки, чтобы согреть пальцы, и вместе с остальными быстро соорудил несколько простых походных палаток, способных защитить хотя бы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офицеров привычными движениями развели костер в укрытом палатками от ветра месте, установили треногу и разложили у огня бурдюки с вином и водой, чтобы согреть их. После этого они распределили обязанности и отправились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не расходитесь! Поищите в леске впереди, но не переходите границу ядовитого тумана за ним. Берегитесь отравления, — громко напутствовал их Кевин, после чего нашел сухое место и сел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длинные ноги, он прислонился спиной к валуну и в непринужденной позе принялся сушить у огня промокший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Кевин в походах не любил обременять себя лишними вещами, предпочитая путешествовать налегке. Ему с лихвой хватало бурдюка с водой, кожаного мешочка с кремнем, почтовыми жуками и прочей мелочью, а также кинжала для ближнего боя и длинного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всегда можно было добыть в пути — в этом деле у него скопился богатый опыт. К ночлегу он тоже никогда не придирался: устраивался в любом защищенном от ветра месте и спал до утра. Неприхотливый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людей и гиппогрифов стало больше, снаряжения тоже прибавилось: палатки, лекарства первой необходимости и даже солидный запас сухпайков. Впрочем, пока удавалось раздобыть дичь, тратить сухие пайки никто не спешил. Кто знает, найдется ли хоть какая-то еда, когда они достигнут окрестностей Гробницы Бога Фаэ? Лучше приберечь припасы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бросил взгляд на возвышающуюся позади гору, выудил из кожаного мешочка помятый клочок пергамента и перо, а затем в мгновение ока набросал похожий на столб силуэт Холмов Седой Головы. Ниже он размашисто вывел строчку: «Добрались. Завтра поднимаемся».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свистнул, и круживший неподалеку белый орел, которого выпустили поразмять крылья, спланировал на камень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лапу, — небрежно скомандовал он белому орлу. Свернув пергамент, Кевин просунул его в маленький металлический футляр на лапе птицы и добавил: — Давай, лети назад, доложи 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орел взмахнул крыльями и вскоре скрылся из виду, растворившись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крылатый вестник с шумом опустился прямо на письменный стол Императора в Висячем замке Уцзинь, попутно забрызгав водой разложенные там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уже несколько дней толком не спал. Только-только ему удалось ненадолго прикорнуть у стола, как эта бестия грубо прервала его сон, попутно наградив порцией мокрых перьев и грязных брызг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когда-нибудь научишься приземляться по-человечески? — Освальд вытер лицо и слегка похлопал себя по лбу, пытаясь прогнать остатки сна, после чего извлек из металлического футляра «шедевр» кисти великого импрессиониста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Холмы Седой Головы и в реальности-то своей формой были весьма далеки от приличий, а уж искаженные причудливым росчерком пера Кевина, они и вовсе превратились на бумаге во что-то непотребное.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Хмурясь, Освальд долго разглядывал изображенную на пергаменте вздымающуюся к небу штуковину, после чего с каменным лицом скомкал листок и швырнул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убожество...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Смятый пергаментный комок докатился до двери и закатился в угол, полностью скрывшись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сидел за столом, с силой массируя виски. Минутная бодрость мгновенно испарилась. Из-за затяжной бессонницы он пребывал в крайнем раздражении, смешанном с невыразимой усталостью и душевным онемением — казалось, обрушься на него сейчас хоть небосвод, у него не найдется сил даже шевельнуть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орел оказался птицей сообразительной. Почувствовав, что от стоящего перед ним человека исходит угрожающая аура и он готов сорвать злость на ком угодно, хищник, едва доставив письмо, скатился со стола и разлегся на полу, раскинув крылья и лапы,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крайнего изнеможения мысли человека часто становятся хаотичными и обрывочными. Подперев голову рукой, Освальд лениво перелистнул пару страниц военного отчета, бросил взгляд в окно на глухую ночную тьму и вдруг без всякой причины вспомнил о былом в Поместье Парсон.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Вспыхнули несколько разрозненных образов, и его вновь начала одолевать дремота...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вечер в конце весны. В те дни часто шли дожди, и с грохотом накатывали далекие глухие раскаты весеннего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чайного зала на втором этаже Поместья Парсон наполовину загораживала раскидистая бирючина, отчего света в комнату проникало мало, а в дождливые дни в ней становилось совсем темно и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