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сидел прямо за ним. Покачав головой, он притворился, будто ничего не слышал, взял книгу и с самым важным видом принялся читать. Вэй Анъюань только собрался вспылить, как у дверей дважды кашлянул служка — это был знак, что идет учитель. Вэй Анъюаню ничего не оставалось делать, кроме как с досадой взмахнуть рукавами и сердито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 краешком губ. Глядя на сердитую спину Вэй Анъюаня, он вспомнил, как они впервые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был сыном левого премьер-министра династии Великая Вэнь, и с самого первого дня во Дворе Цижуй все негласно признавали его своим предводителем. Е Мянь в то время прожил в династии Великая Вэнь всего несколько дней и терпеть не мог его высокомерие и наглость человека, кичащегося высоким чинопочитанием и влиянием своего отца. Вэй Анъюаня же дико раздражал вечно ухмыляющийся Е Мянь, который вел себя так, будто он выше всех. Не прошло и нескольких дней, как из-за пустякового повода они сошлись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Гоцзысюэ шутить не любила. В тот вечер ни одного из них не отпустили домой — их заставили всю ночь простоять на коленях перед изображением Государя в дисциплинарном классе Павильона Синсы. В ту ночь и в резиденции премьер-министра, и в усадьбе правого заместителя министра финансов до самого утра горели огни: от хозяев до слуг никто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Вэй впервые в жизни сам полез в драку и, естественно, изрядно пострадал. К полуночи Е Мянь изрядно остыл. Глядя на избитого, покрытого синяками Вэй Анъюаня, он почувствовал неловкость. Все-таки по психологическому возрасту он был на несколько лет старше этого мальчишки. Зачем взрослому человеку мериться силами с ребенком?..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Мянь думал об этом, тем сильнее чувствовал себя виноватым. В ту же ночь прямо в дисциплинарном классе он извинился перед ним. Но разве Вэй Анъюань стал бы его слушать? Он лишь метал в него сердитые взгляды, словно вонзал острые ножи, готовый проделать в нем дыру. Было очевидно, что вражда зашла слишком далеко и просто так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Мянь был толстокож и ничуть его не боялся. Вторую половину ночи он с улыбкой до ушей развлекал его разговорами, то уговаривая, то поддразнивая, и даже спел маленькому господину Вэю несколько детских песенок. Под конец он стащил пресные лепешки, принесенные в дар изображению Государя, и услужливо подложил их под колени Вэй Анъюаню, чтобы тому было мягче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был хорош собой и говорил так забавно — куда интереснее всех, кого Вэй Анъюань встречал раньше. Когда он отбросил гордость и принялся заискивать, в ход пошли самые разные уловки. Стоило Вэй Анъюаню рассмеяться, как злиться дальше стало невозможно. В итоге сонный после бессонной ночи маленький господин Вэй не устоял и простил его еще до рассвета. Из дисциплинарного класса они вышли, обнявшись за плечи и называя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снаружи инспектор дисциплинарной палаты был просто поражен, но втайне вздохнул с облегчением. То, что они помирились, было лучшим исходом. Иначе, если бы сын премьер-министра затаил злобу и, вернувшись домой, пожаловался отцу, приукрасив детали, резиденция премьер-министра точно не оставила бы это просто так. В конце концов, на лице мальчика красовались синяки. В таком случае не поздоровилось бы не только усадьбе заместителя министра финансов, но и с них самих, сотрудников академии, спустили бы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часах инспектор дисциплинарной палаты тогда искренне восхитился Е Мянем. Сначала он обливался за него холодным потом, но кто же знал, что этот юноша умеет и спину держать, и спину гнуть, а его настырное умение подлизываться было поистине... лучше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вернувшись домой, Е Мянь получил хорошую трепку от заместителя министра Е. Однако в Императорской академии Гоцзысюэ он в один миг прославился. Подумать только, подрался с сыном премьер-министра, да еще и заставил того просить пощады! В тот год среди учеников ступени Ци внезапно объявился новый маленький задира, чье имя сразу же занесли в черный список в Павильоне Синсы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утренний урок был посвящен «Шивэнь» — предмету, который Е Мянь терпеть не мог больше всего. Да и преподавал его старик Сюэ, самый закостенелый учитель во всей Императорской академии Гоцзысюэ. Не прошло и получаса, как у Е Мяня в голове зашумело, и он страстно пожелал заткнуть уши затычками.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вперед, он увидел, что старик Сюэ сидит с закрытыми глазами и монотонно покачивает головой. Е Мянь достал из сумки парчовый футляр и принялся вертеть его в руках. Внутри лежали две кисти. Е Мянь мысленно хмыкнул. Любой, кто его знал, прекрасно ведал, что у четвертого молодого господина Е отвратительный почерк, едва ли лучше, чем у ребенка, едва научившегося писать. И этот Вэй Анъюань умудрился подарить ему две кисти! Это же явная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качество кистей выглядело превосходным. Е Мянь невольно вынул одну и принялся бережно поглаживать гладкое, приятное на ощупь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Повернув древко, Е Мянь округлил глаза, разглядев на самом верху выгравированный иероглиф «Сяо». Он ткнул пальцем в спину сидевшего перед ним Вэй Анъюаня. Тот недовольно обернулся, и Е Мянь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семейства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заметив его ошеломленный вид, самодовольно отвернулся, быстро нацарапал на клочке бумаги несколько слов и, улучив момент, пока старик Сюэ отвлекся, бросил записку на стол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 «Кисть из соболиного ворса». Е Мянь невольно ахнул про себя. А этот парень Вэй действительно всемогущ! Кисть семейства Сяо и так было трудно достать, их делали совсем немного в год и дарили только тем, кому благоволила судьба. У его отца была одна кисть семейства Сяо из мышиного уса, которую он берег как зеницу ока, держал на письменном столе и сдувал с нее пылинки, ни разу не решившись использовать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года заместитель министра Е вызвал его в кабинет, чтобы проверить знания. Поскольку Е Мянь не смог рассказать урок, отец замахнулся, собираясь его побить. Но разве Е Мянь позволил бы себя ударить? Он бросился наутек и случайно задел подставку для кистей на столе. И надо же было такому случиться — он наступил прямо на ту самую кисть семейства Сяо из мышиного уса и раздавил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заместитель министра финансов Е Хэн от жалости чуть не расплакался. В тот же вечер он вознамерился наказать Е Мяня по семейным правилам. Даже госпожа Е не смогла его успокоить. В конце концов спасать задницу Е Мяня пришлось его бабушке, которая лично вмешалась в дело. Однако с тех пор отец стал относиться к нему еще хуже, даже на Новый год не сменил гнев на милость. Разозлившись, Е Мянь заявил, что купит кисть семейства Сяо на собственные сбережения и вернет долг. На что отец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кисть мастера Сяо попадет в руки к тому, чьи каракули похожи на ползающих червей, она перестанет быть кистью семейства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отца у Е Мяня все внутренности разболелись от досады, но поделать он ничего не мог. В эту эпоху почерку придавали огромное значение — считалось, что он отражает характер человека. Красивое, твердое письмо сулило немало выгод на государственной службе. Но в своей прошлой жизни Е Мянь держал кисть в руках лишь в возрасте шести-семи лет в детском кружке, а в остальное время писал обычными ручками. Он прибыл в династию Великая Вэнь всего полгода назад, откуда у него возьмется каллиграфический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как-то жаловался на это Вэй Анъюаню, и надо же — тот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семейства Сяо тоже делились на сорта. Кисть из мышиного уса его отца была в лучшем случае среднего качества, а вот кисть из соболиного ворса считалась редчайшим высшим сортом. И Вэй Анъюань умудрился достать сразу две! Е Мянь мысленно ликовал, предвкушая, как сегодня вечером положит их на самое видное место на своем письменном столе. Интересно, как изменится лицо его отца, когда он это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обучения в Императорской академии Гоцзысюэ казалась Е Мяню извращенной. В день проводилось всего два занятия — одно до полудня, другое после. Каждое длилось почти по четыре часа без перерывов. Если кому-то требовалось отлучиться в уборную, нужно было поднять специальную табличку для выхода и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по каноническим книгам Е Мянь каждый раз отпрашивался под предлогом нужды. Особенно на занятиях старика Сюэ: если не выходить время от времени подышать свежим воздухом, он рисковал просто уснуть, чем довел бы старика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табличку помощнику учителя, Е Мянь под недовольным взглядом старика Сюэ поднялся, вышел из класса и направился в уборную Двора Цижуй. Вскоре за ним последовал и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рядом, они принялись справлять нужду. Е Мянь покосился на достоинство Вэй Анъюаня и хвастливо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все равно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— рассердился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служка поднес им воду с мыльным отваром для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пойдем в Башню Юйсянь, я уже забронировал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учебы? — Е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после обеда у нас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ладно, — с пониманием согласился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обучал их стрельбе из лука, когда-то служил под началом отца Ли Чжао, великого генерала Гуйдэ, так что если они немного припозднятся, тот не станет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оттирая пальцы, Е Мянь легонько толкнул Вэй Анъюаня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насчет тех кистей семейства Сяо...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жалею, что отдал их такому неблагодарному олуху, который ничего не смыслит в хороших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прыснул со смеху, выхватил из рук служки полотенце и принялся сам вытирать руки Вэй 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шучу, неужели ты и вправду обиделся? К тому же мы столько дней не виделись. Если я тебя не подразню, то как еще выразить, насколько я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со смехом выругался Вэй Анъюань. — Я тебе это еще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закивал Е Мянь. — Сегодня в Башне Юйсянь плачу я, заказывай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ты за столько времени не привык к нашей академической столовой? Почему ты такой изнеженный?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они не спешили возвращаться и устроились поболтать прямо в предбаннике уборной. Раз уж удалось вырваться под благовидным предлогом, кому захочется возвращаться раньше времени и любоваться на кислую мину старика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