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Сюй недовольно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в это время мои матушка и отец стараются держаться от меня подальше. Когда я был маленьким, я даже устраивал им сцены, но матушка успокаивала меня и говорила, что когда я вырасту и найду любимого человека, то он проведет со мной праздник Ланье. — Чжуан Сюй поднял глаза и уставился на Е Мяня: — Судя по всему, это было сплошным враньем.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мысленно закатил глаза. Они с матерью были из одного теста слеплены: стоило кому-то приглянуться, как тут же увязывались следом, даже не удосужившись спросить, рад ли им этот человек. Должно быть, в свое время клан Чжуан или сам будущий супруг принцессы не горели желанием соглашаться на этот брак. Иначе с чего бы он посмел набивать себе цену, пользуясь тем, что принцесса «потеряла разум от безумной любви», и отказался ехать в столицу, вынудив ее саму выйти замуж и уехать в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немного погрустил, но удерживать его силой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кое-что тебе покажу, — предложил он. — Посмотришь, и я сразу отправлю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 узнаешь. Это матушка мне передала. Я сам еще не смотрел, так что давай взглянем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Таинственность Чжуан Сюя пробудила в Е Мяне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из резиденции принцессы проводил их в кабинет. Чжуан Сюй велел слуге выйти, после чего сам подошел к огромному, во всю стену книжному шкафу и, отсчитывая полки, достал шкатулку из черного дерева с позолоченными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шкатулки лежал сложенный лист желтовато-бурого пергамента. Е Мянь с любопытством наблюдал, как Чжуан Сюй разворачивает его и расстилает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географическая карта Великой Вэнь! — удивленно воскликнул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Разложенная карта как раз полностью закрывала круглый столик «жуи». На ней черной тушью были отчетливо выведены русла рек и чешуйчатые очертания гор. Вглядевшись повнимательнее, Е Мянь заметил, что, несмотря на некоторые различия, очертания границ все же напоминали контуры Китая на современных картах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слегка опешил от того, что тот узнал карту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неопределенно отозвался Е Мянь, — как-то раз видел подобную в кабинете старшего брата. Только та была нарисована не так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Вэнь карты не были такой уж редкостью, но в основном это были либо грубые наброски рек и гор для нужд ирригации и борьбы с наводнениями, либо планы небольших городов. Полноценная же подробная карта всей страны встречалась крайне редко. Во-первых, из-за ограниченных возможностей эпохи геодезическая съемка территорий была невероятно сложным делом. Во-вторых, точные сведения о границах имели важнейшее стратегическое значение для дислокации и обороны войск. Поэтому столь детальную общую карту суши и морей всей империи можно было найти разве что в императорском кабинете во дворце или в ставках командующих пограничными армиями Великой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Мяня о том, что он видел такую карту у Е Цзина, показались Чжуан Сюю немного странными, но, вспомнив, насколько Е Цзин обласкан Государем, он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рассказывала, что отец когда-то обещал ей: когда они покинут столицу, он повезет ее путешествовать по живописным краям Великой Вэнь. Тогда она и выпросила эту карту у императорского дедушки. После свадьбы они какое-то время жили здесь. Матушка говорила, что самым счастливым временем для нее были дни, когда они с отцом сидели в этом кабинете, разглядывали карту и обсуждали, куда отправятся в первую очередь, когда уедут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Чжуан Сюй вздохнул. — Стоило матушке уехать с ним в Цзиньлин, как отец с головой ушел в дела клана. Благодаря браку с принцессой наш клан Чжуан получил огромные преимущества в соляном деле и водном транспорте в регионе Лянхуай. С каждым годом дел становилось только больше, поэтому отец так и не сдержал своего обещания. Он даже ни разу не вывез матушку за пределы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хороши, только и умеют кормить обещаниями», — мысленно вздохнул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велела мне по приезде в столицу отыскать эту карту в резиденции принцессы и сжечь ее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матушка не сожгла дотла усадьбу супруга принцессы только потому, что все еще любит его. Мужские разговоры о вечной занятости — лишь отговорки. Не бывает так, чтобы человек был занят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сказал точь-в-точь то же, что и моя матушка. Когда я пытался ее успокоить, она ответила мне именно так. — Чжуан Сюй снова взглянул на Е Мяня: — Если моя матушка встретит тебя, ты ей точно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пожал плечами и указал на карту. На ней многие места были обведены киноварью. Присмотревшись, Е Мянь понял, что большинство из них — известные достопримечательности. Должно быть, именно туда принцесса и ее супруг когда-то планировали отправиться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ткнул пальцем в несколько красных отметок неподалеку от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Башня Желтого Журавля, терраса Юй Боя, а еще горы Ишань и Дайшань — все это совсем рядом с вашим Цзиньлином. Если ехать на быстрых лошадях, дорога займет всего несколько дней. Каким бы занятым он ни был, неужели не выкроил бы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Е Мянь заметил, что Чжуан Сюй молчит. Он поднял голову и увидел, что тот смотрит на него изучающим,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опешил Е Мянь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долго разглядывал его и лишь затем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 незаполненная копия, которую приказал сделать мой императорский дедушка. На ней даже названия городов не подписаны. Горы еще ладно, но как ты понял, что эти две отметки указывают именно на Башню Желтого Журавля и террасу Юй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опешил от этого вопроса и лишь спустя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Палате хранения книг я частенько просматриваю географические описания и карты уездов. Сопоставил стороны света и догадался. Что тут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удивленно моргнул, а затем вновь окинул его оценивающим взглядом. Покачав головой,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я недооценивал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ничего не ответил и снова опустил взгляд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интерес, Чжуан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съездить в эти места? Хочешь,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Неинтересно. — «В этих местах меня родители столько раз силой таскали, что я сам могу работать проводником и водить туда твою матушку», — мысленно скривился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разглядывать карту, Чжуан Сюй велел слугам принести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жаровня в такую жару? — с недоумением спросил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карту, — серьезно ответил Чжуан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велела, ты и рад стараться? — Е Мянь прикрыл ладонью глаза и обреченно вздохнул: — Твоей матушке иметь такого сына, как ты, и такого мужа, как твой отец — это же надо было так прогневить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забрал у него карту, аккуратно сложил ее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эту карту отцу со спешным гонцом.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простого «напоминания» будет мало, — Е Мянь потер подбородок и, хитро прищурившись, заговорщицки добавил: — Ты пригрози ему! Как раз в эти дни на него в Судебном приказе Далисы появился компромат. — Е Мянь коварно усмехнулся: — Вот увидишь, после этого у него сразу найдется время, чтобы отвезти твою матушку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ошеломленное выражение лица Чжуан Сюя, Е Мянь с досадой вздохнул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боишься? Ты в столице, что он тебе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долго молча смотрел на него, после чего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не отца. Я боюсь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озадаченно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опаснее моей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резиденцию заместителя министра Чжуан Сюй по просьбе Е Мяня приказал кучеру остановиться у рынка. Е Мянь поспешно соскочил на землю и, пока лавки еще не закрылись, успел купить несколько изящных фигурок «мохоло» и два больших свертка сладостей «сяоер».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мохоло представляли собой расписные глиняные фигурки, украшенные жемчугом и самоцветами и помещенные в коробочки из красного газа и зеленой сетки. Выглядели они на редкость прелестно и пользовались огромным спросом у девушек на ярмарках в праздник Циси. Сяоер же были облитыми медом лакомствами из обжаренного в масле теста — этаким «шоколадом» этого времени. Влюбленные пары обязательно покупали их на счастье, надеясь на сладкую совместную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с любопытством разглядывал покупки в его руках, на что Е Мянь лишь раздраженно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Е Мянь передал свертки Фэнцзиню и велел приставить кого-нибудь караулить у ворот павильона Бихуа. Как только старший молодой господин вернется, подарки следовало немедленно передать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Е Мянь вернулся во двор Баофэн, перекинулся парой слов со служанками о том, как шумно и весело сейчас на улицах, после чего искупался, переоделся и рано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день рождения госпожи Цю. Е Мянь очень жалел, что ему не удалось выиграть зеленую жемчужину Пятого принца, чтобы преподнести ее матери в качестве подарка, но он еще несколько дней назад опустошил почти всю свою шкатулку с деньгами и купил для госпожи Цю роскошный жемчужный гарнитур в самой модной ювелирной лавке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