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Шань и в самых смелых снах представить себе не мог, что Усадьба Чжу и Дворец Ваньжэнь выступят свидетелями в пользу его сына. Ошеломленный внезапной отцовской радостью — «надо же, мой оболтус на что-то сгодился!» — он долго пребывал в каком-то ступоре, пока наконец не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Альянс-мастер Вань, раз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Вань Чжуюнь жестом показал, что продолжать не нужно. — Раз уж Сяо Инь вызвался дать показания, значит, молодой господин Тань вряд ли причастен к убийству. Сейчас самое главное — поскорее разыскать Лю Сияна.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возникло возражений — да и кто посмел 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Шуйцзинфан оставался все тем же древним кварталом, и воздух по-прежнему был напоен густым ароматом вина, вот только гулять и радоваться жизни больше ни у кого настроения не было. Все разошлись по своим покоям, а ордена, чьи ученики погибли, смирились с горькой участью и отправили слуг вешать белые полотна для траурных залов. Тань Шуцю во все глаза смотрел на Чжу Яньиня, но долго не решался вымолвить и слова. Главным образом из-за того, что рядом стоял владыка дворца Ли — казалось, открой Тань Шуцю рот, и тут же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сразу не сказал, что это я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Шуцю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осмелился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это дело меня больше не касается? — заикаясь, спросил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касается, — ответил Чжу Яньинь. — Раз уж вы отправились в путь впятером, ты должен до мельчайших подробностей вспомнить все, что произошло по дороге, даже если это сущие пустяки, и рассказать альянс-мастеру Ваню. Только так можно будет поскорее раскрыть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и не было... — пробормотал Тань Шуцю. — Просто они всю дорогу надо мной издевались. Рассказывать — только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 Шань почувствовал, что у него снова закипает кровь от злости. Его злила и наглость тех четверых, и собственное ничтожество-сын: почему он вырос таким бесхребетным трусом, да еще и смеет заикаться о каком-то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 собирался больше выслушивать хныканье Тань Шуцю. Он глянул на улицу, заметил, что слуги из Усадьбы Чжу уже спешат сюда, и молча развернулся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 Чжу Яньинь решительно бросил Тань Шуцю и засеменил следом за Ли Суем. —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покойницу.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тут же замер на месте. Ах, вот как? Что ж,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тоже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замотал головой так сильно, что заплясали белые ленты в его волосах. С какой стати ему посреди ночи разглядывать трупы? Он боится призраков и смотреть ни на что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некоторое время разглядывал его, а затем уголки его губ изогнулись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 спиной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взлетел в седло и, эффектно развернув коня,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с готовностью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прямо над самым ухом. Сердце Чжу Яньиня пропустило удар, и он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тех пор как он повстречал владыку дворца Ли, он то и дело вздрагивал и кричал от испуга — его жизнь теперь была полна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подрагивающими губами 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успел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искренне недоумевал: «Да только что. Владыка дворца Ли ведь ясно сказал, что у молодого господина за спиной старик. Это он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подогнал небольшой экипаж и повез своего молодого господина обратно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всю ночь провозился с лекарствами. Ему нужно было неотлучно следить за огнем, поэтому, хоть он и слышал, что снаружи что-то стряслось, времени разузнать подробности у него не нашлось. Лишь на следующее утро, непрерывно зевая, он заглянул к Ли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осекся. Его взгляд упал на стол, где лежал сверкающий бутафорский меч, увешанный красными шелковыми кистями. Зрелище было до боли знакомым: такие мечи обычно используют уличные фокусники, выступающие под грохот гонгов и зазывные выкрики: «У кого есть деньги — поддержите монетой, у кого нет — поддержите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ненадолго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завязать с убийством Читяня и податься в бродячие артисты, чтобы глотать мечи на площадях?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швырнул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серьезно, без шуток, — Цзян Шэнлинь сел. — Снаружи всю ночь стоял шум.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обустраивают поминальные залы, — лениво отозвался Ли Суй. — Выйдешь прямо сейчас — глядишь, успеешь на поминальный пир и урвешь кусок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мысленно возмутился: да кто пойдет на такие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меч с красными кистями Ли Суй купил по дороге назад. Осматривая тела троих погибших, под ногтями Цуй Вэя он обнаружил обрывки чужой кожи и несколько красных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потянул за кисточку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Суй. — Красные нити можно найти где угодно, и про мечи я поначалу не думал. Однако потом я заметил на теле Цуй Вэя множество мелких ран шириной с палочку для еды. Самые легкие были просто синяками, а самые глубокие едва рассекали кожу на пол-цуня.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Цуй Вэя почти не пострадала, из чего следовало, что раны нанесли не острым клинком. Но по ширине и глубине они также не походили на следы от деревянных палок или железных прутьев. Оружие, оставившее такие отметины, должно было быть тонким, тупым и удобным для замаха.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взвесил бутафорский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сразу подумал об этой дешевке? Но ведь и обух обычного меча тоже тонкий и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Цуй Вэя избивали долго и беспорядочно, нанеся ему не меньше сотни ударов, — пояснил Ли Суй. — Убийца явно бил вслепую и в спешке, у него не было времени следить за тем, какой стороной клинка — острой или тупой — наносится удар. Отсюда вывод: оружие в его руках вообще не имело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Бутафорское оружие уличных артистов никогда не затачивают. К тому же эта тонкая, яркая красная нить... Тот, кто может позволить себе настоящий меч и заботится о его украшении, вряд ли станет вешать дешевую красную кисточку, выставляя себя на посмешище. Разве что он действительно бродячий трюкач.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поразмыслив, согласился Цзян Шэнлинь. — А что насчет Чжао Хунху и Гэ Чанъе? Я слышал, их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их напоили ядом, а затем задушили грубой веревкой, — ответил Ли Суй. — Получается, причины смерти у всех троих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Вэй хоть и был покрыт ранами с ног до головы, умер не от них — его погубила все та же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телах Чжао Хунху и Гэ Чанъе уже разъел внутренние органы, шансов выжить у них все равно не оставалось. Петля лишь ускорила неминуемый конец, оборвав предсмертные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 обычные личные счеты. Главное — чтобы это не были козни Читяня, которому не терпится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 этим и стоит Храм Фэньхо, это дело рук мелких прихвостней. Сам он так рано не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на мгновение замолк. Вспомнив, насколько коварен этот человек,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Альянс боевых искусств планировал устроить Тань Шуцю детальный допрос. Хотя, глядя на то, как этот трус дрожит от страха, вряд ли от него можно было добиться хоть сколько-то полезных сведений. Но что поделать — такова участь бедняги... точнее, счастливчика, ведь он единственный уцелел из пяти человек, отправившихся засвидетельствовать почтение мастеру Чаньцзи. Так что установленный порядок нарушать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светило ласково и тепло. Лучи проникали сквозь узоры оконных рам, делая тишину мирного послеполуденного часа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тоже сидел неподвижно. С ледяным спокойствием он наблюдал за тем, как за дверью маячит чья-то смутная тень, похожая на пушистое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тень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отдалилась.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ушла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прошептал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лучше пойдем в Альянс боевых искусств. Владыка дворца Ли, должно быть, еще почивает.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переминался с ноги на ногу в коридоре, не желая сдаваться. Разве в книжках не пишут, что мастера с глубокой внутренней силой улавливают малейшее движение, даже когда крепко спят? Почему же оттуда не доносится ни звука? Неужели во всех этих романах нагло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прильнул к дверной щели, пытаясь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обомлел от такой дерзости. Какое непристойное поведение для благородного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дверь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 совсем не ожидал этого и по инерции полетел вперед, прямо в объятия Ли Суя. Его благоухающая белая фигура врезалась прямо в грудь Ли Суя. От него так и веяло продуманным расчетом — какое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тихонько охнул от боли в носу. Тела великих мастеров боевых искусств и впрямь словно выкованы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безучастно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Альянс боевых искусств продолжит допрос Тань Шуцю. Разве владыка дворца Ли не пойдет? — Чжу Яньинь выпрямился. — Время уже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вдруг это как-то связано с Храмом Фэньхо? Вдруг удастся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Яньинь очень хотел, чтобы Ли Суй пошел с ними. Хоть за время пути они общались мало, юноше казалось, что на этого человека можно положиться гораздо больше, чем на весь Альянс боевых искусств. Заметив, что Ли Суй молчит, второму молодому господину Чжу пришлось изо всех сил придумывать тему для беседы, чтобы неловкая пауза окончательно не оживила зашедший в тупик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лежащий на столе меч с красными кисточками.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притворился крайне удивленным — впрочем, его изумление было вполне искренним, ведь он ума не мог приложить, зачем сильнейшему мастеру Поднебесной понадобилась эта грошовая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этот меч?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нравятся мечи и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почувствовал себя польщенным, но больше все-таки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