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Кислый, горький, острый, соленый — этот вкус оказался еще более неописуемым, чем все, что Ли Сую довелось испробовать за предыдущие двадцать с лишним лет жизни. Тем не менее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 ведь наобум всего набросал.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взял ложку, зачерпнул побольше бульона, сделал приличный глоток — и лицо его тут же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насмешливо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выплевывать нельзя. Ученому мужу негоже 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 трудом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рассмеялся так, что у него едва слезы не выступили на глазах. Он отложил палочки. Его веселье было настолько искренним, что Чжу Яньинь невольно заподозрил, уж не явятся ли в следующую секунду сразу десять хромых Лу Цинов.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подумал: «Картина была жуткой до невозможности. Не будь я так беден, давно бы бросил эту лавочку и сбежал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бедствовать ему оставалось недолго: на деревянную столешницу с тихим стуком упал и покатился, поблескивая, крошечный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сварите еще пиалу, — попросил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лучше две, — вмешался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способности и впрямь оставляли желать лучшего. Ли Сую определенно не стоило это есть — не дай бог разболится живот, тогда все понесут невосполнимые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Скамья у лавочки была узкой, так что сидеть приходилось вплотную друг к другу. Чжу Яньинь попросил еще чайник горячей воды, собираясь ополоснуть посуду, но Ли Суй перехватил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Давай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соприкоснулись, и атмосфера мгновенно сделалась двусмысленной. Хотя Второй молодой господин Чжу перечитал бесчисленное множество приключенческих романов, его обычно привлекали лишь сцены кровавых сражений и интриг. Любовные ласки и нежные воркования великих злодеев с прекрасными девами его мало интересовали. Теперь же, когда пришло время применить знания на практике, он с досадой понял, как мало читал о подобном, и замялся, не зная,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накрыл его руку своей, поднял чайник и принялся омывать посуду кипятком. Вид у него при этом был совершенно невозмутимый.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подумал: «Оказывается, можно и так. Буду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была обжигающей, ладонь — тоже. Чжу Яньинь отвернулся, изо всех сил стараясь казаться равнодушным. Юноша еще не успел повидать мир, так что для него было немалым достижением просто сохранить самообладание. По крайней мере, он не залился краской и по-прежнему выглядел бледным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спросил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Лю Сияне, — без раздумий ответил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не спускают с него глаз. — Ли Суй отпустил его руку и аккуратно расставил посуду. — Ты и завтра собираешься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Чжу Яньинь. — Все равно мне делать нечего. Что он сам, что те, кто за ним стоят — если удастся вытрясти из них хоть какую-то пользу,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может тебя развлечь, запишем это ему в заслуги, — произнес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уж тут развлечение!» — мысленно возмутился Чжу Яньинь. Сидеть наедине с Лю Сияном было смертной тоской. Ему приходилось без конца выдумывать темы для разговора, и за несколько часов он стирал язык чуть ли не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разговаривай с ним, — посоветовал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Сделать так, чтобы все поняли: я слежу за Лю Сияном.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вообще вести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задумался. А ведь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слегка улыбнулся и протянул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друг к другу, они доели лапшу. Было ли вкусно — история умалчивает.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обитель, была уже глубокая ночь. Ли Суй проводил Чжу Яньиня взглядом до двери, но сам сна не чувствовал ни в одном глазу. Он немного посидел у себя, а затем снова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вытер мокрые волосы Чжу Яньиня полотенцем и помог ему переодеться в мягкое ночное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последнее время совсем перестал брать меня с собой,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плохо? — Чжу Яньинь лениво растянулся на столе. — Можешь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нужен мне отдых, я хочу повсюду следовать за вами, — с тревогой возразил Чжу Сяосуй. — На улице такое творится, а вы все время куда-то 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хожу с Владыкой дворца Ли, — ненавязчиво похвастался Чжу Яньинь. — Пока он рядом, никто не посмеет меня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искренне не понимал, откуда взялась подобная уверенность. В его глазах Владыка дворца Ли сам по себе был опаснейшим человеком во всем Цзянху. Как только молодой господин умудрялся чувствовать себя рядом с ним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спать, — сказал Чжу Яньинь, присаживаясь на край постели. — Завтра пойдешь со мной к Лю Сияну.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Сяосуй послушно кивнул. Прежде молодой господин лишь скупал драгоценные мечи да читал романы, и то старый господин со старшим молодым господином изводились от головной боли. Узнай они, что теперь он каждый день вращается среди орденов Цзянху, верно, триста раз вздохнули бы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забрался под одеяло, но сон не шел. Мысли путались, а в жилах бурлила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двери донесся голос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Ли, молодой господин уже почивает.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 крикнул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Стражнику оставалось лишь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поспешно вскочил с постели, наспех перевязал волосы лентой, поправил воротник и только после этого с самым невозмутимым видом отворил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какое-то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отступил в сторону, впуская его в спальню, и закрыл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тогда приходить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стола в своей молочно-белой ночной рубахе. Без привычных струящихся одеяний он лишился дневного лоска и изящества, казался более хрупким и домашним. Время для жаровен еще не пришло, так что в комнате было прохладно. Стоило Чжу Яньиню чихнуть, как его тут же подхватили на руки и перенесли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велел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сел на край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Чжу насторожился. «Так я вообще не засну! Да и спать нельзя: вдруг я скриплю зубами, храплю или сбрасываю одеяло во сне? Как же тогда мое благородное достоинство и безупречные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расскажу тебе о Лючэне?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где на рассвете речные цветы алеют ярче пламени... Укутавшись в одеяло, Чжу Яньинь увлеченно говорил о мощеных улочках, о живописных видах озера Сиху, о вкусе тушеных мясных шариков «львиная голова» и супа с водяным щитолистником. Вспоминал он и о празднике фонарей, когда юноши и девушки наряжаются в свои лучшие одежды и выходят на гулянья в надежде встретить суженую или суженого.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ходил туда? — спросил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словно совсем разомлев от сна,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ходил... Старший брат не пускал. Давай ты меня когда-нибудь сводишь.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потушил светильник у изголовья кровати и еще некоторое время молча сидел в темноте, прежде чем подняться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облегченно вздохнул про себя: «Притворяться спящим — сплошное мучение! К счастью, я все это время лежал в исключительно изящной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Суй снова отправился в горы на поиски Пань Цзиньхуа. Чжу Яньинь же вместе с Чжу Сяосуем привычной дорогой направился в Усадьбу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Сиян, казалось, пребывал на грани полного отчаяния: при ходьбе его пошатывало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молодой господин и правда неважно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скорее помогите ему лечь в постель и отдохнуть, — выразил крайнее сочувствие Чжу Яньинь. Но сочувствие сочувствием, а уходить он даже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Сиян с землистым лицом пролежал в постели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Яньинь все это время с увлечением предавался каллиграфии и живописи прямо у него в спальне, не издав ни единого лишнего звука. Он удалился лишь к ужину, оставив на столе груду свитков — якобы для того, чтобы брат Лю мог ими полюбоваться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слухи об этом разошлись повсюду, вызвав жгучую зависть у других орденов. Во-первых, Усадьба Чжу действительно пользовалась невероятным почетом, а во-вторых, работы Второго молодого господин Чжу ценились на вес золота — говаривали, что каждое его слово стоит целого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Усадьбы Лю, прослышав об этом, лично пришел расспросить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успел сойтись с Усадьбой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никакого согласия, — раздраженно отозвался Лю Сиян, мучаясь от дикой головной боли. — Должно быть... должно быть, он прослышал о моей любви к древностям, вот и заглядывает поболтать, когда есть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твое разорительное увлечение хоть какую-то пользу принесло, — заметил старейшина Лю. Он дал племяннику еще несколько наставлений, сводившихся к тому, чтобы тот не упускал возможности наладить связи с Усадьбой Чжу. Лю Сиян рассеянно соглашался, чувствуя, как внутри нарастает глухая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города ученики Дворца Ваньжэнь и Зала Тяньчжу прочесывали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не мог ли Пань Цзиньхуа сбежать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верхняя одежда осталась висеть на ветках в лесу, так что на нем сейчас в лучшем случае одни штаны. Если бы он побежал прочь, то даже передвигаясь под покровом ночи, непременно привлек бы чье-то внимание. Раз известий нет, значит, он все еще в горах, — ответил Ли Суй. — Ищите. И, как и прежде, постарайтесь сохранить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отозвалась Лань Янь. Ей и самой хотелось завершить поиски до того, как несчастный лишится последних штанов, поэтому она повела десяток учеников выше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мрачном, скрытом от солнца ущелье на земле сидел Пань Цзиньхуа. Краснота в его глазах немного спала, но дыхание оставалось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высился мужчина в серебряной маске с тремя узкими прорезями для глаз, придававшими ему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обещал совсем другое, — с трудом выдавил Пань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