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Распечатав письмо, Госпожа Тан принялась за чтение. Чем дальше она читала, тем сильнее загорались 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Хайтан, сходи на кухню, принеси чашку масла и таз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послушно кивнула и вскоре вернулась с пиалой рапсового масла и тазом воды. Госпожа Тан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Окуни руку в масло,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сочтя это неуместным,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Госпожа Тан лично испачкала руки в масле. Затем она потерла их о кусок желтого простого мыла и опустила в таз, чтобы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с удивлением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хорошо очищает?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она испробовала второй кусок — туалетное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какое-то! Настоящая диковина!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это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попробуй, смой рапсовое масло этими двумя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подчинился. Вымыв руки, он тоже не сдержал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такое? Пользоваться им куда приятнее, чем обычным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племянник пишет в письме, что первый кусок со странным запахом называется простым мылом, а второй, с ароматом османтуса — туалетным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сошли эти слова с её губ, Госпожа Тан повела носом. Глаза её блеснули, и она поднесла письмо, написанное Тан Шэнем, прямо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Госпожа Тан читала письмо, она не обратила внимания на запах бумаги. Издалека чувствовался лишь едва уловимый аромат. Но стоило поднести лист ближе, как он раскрылся во всей полноте. Густой, насыщенный запах османтуса ударил в нос, волна за волной проникая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на мгновение ошеломленно замерла. Она долго и пристально разглядывала послание, а затем вдруг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аромат можно перенести на любую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Шэнь и Яо Сань отправились в Поместье Лян, но, к сожалению, поцеловали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 Лян уехал за город на поэтическое собрание. Он покинул дом еще утром и к полудню так и не вернулся. Тан Шэнь передал подарки дворецкому, и они с Яо Санем пошли обратно. Едва переступив порог своего дома, они увидели человека, которого никак не ожидали здесь встретить. Яо Сань обомлел от неожиданности, но Тан Шэнь оставался спокоен — у него уже были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тетушка, какими судьбами?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Гостьей оказалась Госпожа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она не одна, а в сопровождении личной служанки и дворецкого семьи Тан. Госпожа Тан подала знак служанке, и та тут же поднесла небольшую шкатулку, которую Тан Шэнь прислал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свои люди, так что тетушка не станет ходить вокруг да около. Ты ранее утверждал, будто сделал эти вещи своими руками. Это правда? Если делал сам, то какова их себестоимость? Во сколько обходится простое мыло, а во сколько — туалетное мыло? И этот аромат на бумаге твоего письма — ты использовал благовония, чтобы окурить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тетушка, прошу вас, пройдемте со мной. Все инструменты еще стоят во дворе, я покажу вам процесс, и вы всё поймете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во двор, Тан Шэнь прямо на глазах у Госпожи Тан приготовил таз простого мыла, таз туалетного мыла, а также получил маленький флакон эфирного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велела дворецкому опробовать результат. Действие оказалось в точности таким же, как и у тех образцов, что Тан Шэнь прислал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Госпожи Тан уже зрел план, и на Тан Шэня она смотрела теперь совершенно иначе. Поразмыслив немного, она серьезно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на этих вещах можно заработать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романах попаданцы, едва оказавшись в другом мире, непременно принимаются варить мыло. Те, что поспособнее, вдобавок налаживают производство стекла и даже умудряются открыть пенициллин. Тан Шэнь понимал, что его «золотой палец» не настолько силен. Куда там до пенициллина — он не смог бы приготовить даже шоколадные шарики «Мальтизерс», ведь в эту эпоху какао-бобы еще привольно росли на землях Южной Африки, а Колумб еще не открыл Новый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одном книги не врали: попаданцы брались за мыло и стекло именно потому, что их действительно было реально изготовить, а прибыль они приносили колоссальную.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велела дворецкому примерно рассчитать себестоимость таза простого мыла и таза туалетного мыла, а также прикинуть затраты на производство эфирного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Госпожа Тан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эфирное масло пахнет чудесно, и его действительно можно добавлять в мыло, чтобы придать ему приятный запах. Но себестоимость слишком высока: на один такой крошечный флакон уходит пять-шесть цзиней цветочных лепестков. Ладно еще использовать его для туалетного мыла, но продавать отдельно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тетушка, неужели вы думаете, что предназначение этого масла — лишь придавать вещам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настоящее чудодейственное средство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женщины станут постоянно использовать эфирные масла для ухода за кожей и сохранения молодости. Конечно, масло, приготовленное Тан Шэнем, не шло ни в какое сравнение с продукцией современных заводов и конвейеров, однако вреда лицу оно точно нанести не могло и, по идее, должно было оказывать омолаживающий эффект. Насколько сильный —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тетушка, слышали ли вы когда-нибудь о жемчуге под названием «Слезы цзяожэня»?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с удивлением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«Слезы цзяожэня»?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прочел об этом в одном древнем трактате. Там говорилось, что эти «Слезы цзяожэня» изначально были самым заурядным жемчугом, ничуть не ценнее любого другого и уж точно не чета редчайшему восточному жемчугу. В прошлую династию один богатый купец раздобыл множество таких жемчужин, но никак не мог их распродать. Товар лежал мертвым грузом, грозя обернуться огромными убытками. Тогда торговец пошел на хитрость: он назвал этот жемчуг «Слезами цзяожэня» и объявил повсюду, что мужчина может преподнести женщине эти единственные в жизни «Слезы цзяожэня» только в знак своей истинной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Госпожи Тан загорелись, да и стоявший рядом дворецкий сразу уловил всю тонкость этого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стало с теми «Слезами цзяожэня»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их все раскупили.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здесь другой попаданец, он наверняка закатил бы глаза от слов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к черту, «Слезы цзяожэня»! Еще бы «Русалочку» и неблагодарного принца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чистой воды реклама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знаменитый маркетинг алмазов, который в начале двадцатого века потряс мир и определил рынок на столетие вперед. Алмаз изначально вовсе не был таким уж редким драгоценным камнем, во всяком случае, он не должен был стоить столь баснословных денег. Однако в начале двадцатого века один крупный американский торговец алмазами создал величайшую в истории иллюзию, связав бриллианты с вечной любовью. С тех пор они превратились в бессменный символ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тетушка, дело не в том, что эфирное масло невозможно продать. Всё зависит от того... как именно мы будем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 Она сделала паузу и продолжила уже серьезным тоном: — Тан Шэнь, ты, должно быть, и сам понимаешь, почему твоя тетушка пришла сюда. Себестоимость простого мыла невелика, и ты, пожалуй, справишься с расходами сам. Но если ты задумаешь в одиночку производить эфирное масло, это окажется трудной задачей. К тому же вы здесь люди новые и совсем не знаете управу Гусу. Скажу тебе честно: у Поместья Тан на улице Суйцзинь есть три лавки — одна ювелирная и две косметические.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тетушка, когда я отправлял вам простое и туалетное мыло, я как раз и надеялся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хочешь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без колебаний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одна семья. Делим прибыль пятьдесят на пятьдесят, а расходы на финансирование вы берете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дворецкий и служанка Поместья Тан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клонил к тому, что он не вложит ни единой монеты, все затраты покроет Госпожа Тан, а он при этом получит половину чистой прибыли. Пусть даже это мыло и было превосходным товаром, который он сам изобрел, подобная наглость переходила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тоже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еще найдутся истории, подобные сказке о «Слезах цзяожэня»?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пристально посмотрел на стоявшую перед ним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Госпожи Тан уже был сын старше Тан Шэня, самой ей на вид едва исполнилось тридцать с небольшим, и она все еще была весьма привлекательна. В современном мире она была бы почти ровесницей Тан Шэня, имевшего докторскую степень. Тот факт, что в древнем патриархальном клане смогла вырасти столь умная и проницательная благородная дама, заставил Тан Шэня глубже взглянуть на эту эпоху и впредь не недооценивать ни одного человека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истории о «Слезах цзяожэня» у меня найдутся, и в будущем их появится еще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проявила щедрость. Согласившись взять на себя расходы, она оставила дворецкого, чтобы тот обсудил с Тан Шэнем изготовление простого и туалетного мыла, а также условия продажи в косметических лавках семьи Тан. Сначала она порывалась прислать старших приказчиков из лавок семьи Тан, чтобы сразу обустроить для Тан Шэня мыловаренную мастерскую, однако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ролей инвестора и управляющего делом следовало провести с самого начала, иначе в будущем это могло обернуться бесконечными хлопотами.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Тан Шэню требовалось найти счетовода.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немного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тут в переулке Линлун живет Сюцай Линь. Несколько дней назад он ушел из ломбарда Цяня и теперь ищет работу счетовода. Вот только он уже в летах, ему за пятьдесят. Зато человек он абсолютно надежный, в этом можно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не помеха. Позови его, пусть придет,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Яо Сань отправился в переулок Линлун и привел Сюцая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