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 Линь был уже совсем седым. Поговаривали, что этот ученый титул он получил всего три года назад. Вообще-то стать сюцаем в преклонном возрасте считалось радостным событием, однако он был слишком стар — надежды сдать экзамен на степень цзюйжэня не оставалось, да и звание гуншэна ему не светило. В управе Гусу сюцаи ценились совсем не так высоко, как в деревне Чжаоцзя, поэтому Сюцай Линь жил в бедности. Какое-то время он работал счетоводом в ломбарде Цяньцзи, но из-за почтенного возраста его уволили, как только нашлась замена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внимательно осмотрел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книги вы 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 Четверокнижие и Пятикнижие, обучался счету, а также читал «Цзо чжуань» и «Чжоу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задал ему несколько простых задач на вычисление. Сюцай Линь считал не слишком быстро, уверенно щелкая костяшками счет, но ни разу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подходите. Дядюшка Линь, согласны ли вы стать моим счетоводом?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Тан Шэнь и Яо Сань принялись искать в управе Гусу подходящую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продавать мыло и эфирное масло, лавка — не проблема. Лавка семьи Тан на улице Суйцзинь торговала товарами для женщин, так что за сбыт можно было не беспокоиться. Именно ради этого Тан Шэнь специально навещал Госпожу Тан с подарками. Он давно разузнал, какие лавки принадлежат семье Тан и какими делами они заправляют.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или пять дней Яо Сань и Счетовод Линь нашли по одной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мастерская находится в западной части города, раньше здесь была винокурня. Хозяин спешит с продажей, поэтому просит недорого, да еще обещает оставить всех работников — а они мастера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 Линь поделился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вариант тоже на западе города, раньше там красильня была. Цена повыше, чем у Яо Саня, но хозяин — старожил Гусу, человек надежный. Да и комнат в этой мастерской на одну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немного подумал, после чего все трое отправились осматривать мастерские на месте. В итоге Тан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Остановимся на этой красильне. Места здесь много, в будущем будет проще расширять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Яо Сань только радостно кивал и поддакивал. Он тут же побежал звать мать, чтобы та помогла сторговаться с хозяином красильни. А вот Счетовод Линь уловил скрытый смысл в словах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вы планируете продавать что-то еще? А как же мыло, туалетное мыло и эфирное масло? Их вы больше продавать не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будем. А вот что добавится к ним потом — время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 Линь больше ни о чем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были близкими людьми, и Тан Шэнь еще не доверял Счетоводу Линю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полмесяца, и Тан Шэнь выкупил красильню. За это время он успел еще раз наведаться в Поместье Лян, и в этот раз ему посчастливилось застать Великого ученого Ляна. Тот пригласил его к обеду. За едой Великий ученый Лян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мыло оказалось на удивление хорошим. Не найдется ли у тебя еще? Хочу отправить немного своим старым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Шэня радостно блеснули. Он дарил мыло именно для того, чтобы с помощью авторитета Великого ученого Ляна устроить своему товару бесплатную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найдется. Завтра же с утра пораньше я пришлю его вам,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уже собирался уходить, Великий ученый 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полгода назад мы встретились в деревне Чжаоцзя? Тогда ты без запинки зачитал задом наперед целую главу «Шу эр» из «Лунь юй». Учитель Цзэн уверял, что ты вундеркинд и досконально знаешь «Лунь юй» и «Чжун юн». Прошло полгода. Какие книги ты прочел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посмел бы Тан Шэнь признаться, что за эти полгода не открыл ни единой книги, а занимался исключительно торговлей? Поразмыслив,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лишь о поверхностном чтении, не вдаваясь в глубокий смысл, то ваш ученик прочел «Дасюэ», «Мэн-цзы», а также полностью одолел Пятикнижие.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ученый Лян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хвастун, малец! Заявляешь, что одолел все Четверокнижие и Пятикнижие... Пожалуй, даже седовласые сюцаи на склоне лет не осмелились бы на такие громкие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невинно похлопал ресницами. Ему было всего тринадцать, так что он с чистой совестью мог прикинуться наивным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спросил лишь о том, что я прочел. Но ваш ученик и не утверждал, будто все понял. Я просто прочитал их,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заодно выучил наизусть так, что можешь рассказать задом наперед?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ученый Лян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проказник!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не то, что сомневается в способности Тан Шэня запоминать тексты задом наперед, а то, что не верит, будто юноша действительно притрагивался к книгам в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Великий ученый Лян прямо сейчас потребовал процитировать Четверокнижие и Пятикнижие с конца, Тан Шэнь ничуть не испугался бы. После того как во время Праздника Двойной Девятки Великий ученый Лян обронил фразу «вдова не беспокоит»тся о нитях утка», Тан Шэнь, вернувшись домой, от корки до корки пролистал все Четверокнижие и Пятикнижие. Благодаря своей феноменальной памяти он и в самом деле помнил эти книги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 он к книгам больше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Поместье Лян, Тан Шэнь вернулся домой. Достав из «Чуньцю» заложенное между страниц приглашение, он внимательно всмотрелся в иероглифы и тихо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«Небо прояснилось, солнце и луна замерли, аромат плодов разносится по ветру. Войдя в покои, взираю с благоговением, с чаркой вина у хризантемы у восточного окна»... Хм, с чаркой вина у хризантемы у восточного окна...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долго вглядывался в строки, но так и не смог разгадать скрытую в приглашении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Счетовод Линь. Увидев, что Тан Шэнь что-то читает,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рассматриваете, маленький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отложил бумагу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от Великого ученого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Счетовода Линя взволнованно заблестели, а сам он мелко задрожал от возбуждения. Сделав шаг вперед,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слышал от девицы А-Хуан и Яо Саня, что вы знакомы с Великим ученым Ляном, но не думал, что это правда! Маленький хозяин, неужели это приглашение написано рукой самого Великого ученого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протянул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 Линь дрожащими пальцами принял бумагу с величайшим благоговением, словно святыню. Он внимательно вчитался в строки и тихо напевным голосом зачитал стихотворение: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«Небо прояснилось, солнце и луна замерли, аромат плодов разносится по ветру. Войдя в покои, взираю с благоговением, с чаркой вина у хризантемы у восточного окна»... Хм, странное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 нем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и не скажешь. Подождите немного, маленький хозяин, дайте мне вглядеться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добрых полчаса Счетовод Линь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стихотворение со скрытым смыслом!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скрытым смыслом?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Вы и сами наверняка догадались, что в приглашении речь идет о Празднике Двойной Девятки — вас зовут на встречу в поместье. Строка «с чаркой вина у хризантемы у восточного окна» указывает на то, что вас приглашают любоваться хризантемами на Праздник Двойной Девятки. Однако это лишь самый очевидный, первый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Посмотрите на первую строку: «Небо прояснилось, солнце и луна замерли». На первый взгляд это намек на ясную погоду для встречи. Но на самом деле ясное небо символизирует «ян», а слияние солнца и луны образует «яо». Черта «ян-яо» берет начало из «И чжуань» и также зовется нечетной чертой, а это девятая гексаграмма. Теперь взгляните на третью строчку: «Войдя в покои, взираю с благоговением». Будто бы речь идет о восхищении убранством дома, но на самом деле и слово «предел», и слово «вершина» означают девятку.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 Линь продолжал пристально изучать приглашение, тогда как Тан Шэня эти слова поразили словно гром среди ясного неба. Он стоял,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«Ян-яо» — это девять, «предел и вершина» — это девять. «Ян» — это девять, а девять — это «ян». Две девятки образуют Праздник Двойной Девятки. Но вот что странно: зачем Великому мнению Ляну писать столь мудреное стихотворение? Он ведь и так прямо упомянул чару вина у хризантем. Зачем же было прятать в строках само название праздника?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застыл на месте, не в силах вымолвить ни слова. Внезапно он обратился к счетоводу: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есть одно изречение, которое я так и не смог отыскать в Четверокнижии и Пятикнижии. Может быть,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«Ушедший из дома не беспокоится о нитях утка, но тревожится о согласии рода Цзоу, ибо беда вот-вот настигнет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маленький хозяин, должно быть, вы имели в виду: «Вдова не беспокоится о нитях утка, но тревожится о гибели правящего дома Чжоу, ибо беда вот-вот настигнет и ее»? Это изречение из главы «Двадцать четвертый год правления Чжао-гуна» хроники «Цзо чжуань». Она не входит в Четверокнижие и Пятикнижие, так что нет ничего удивительного в том, что вы его не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порывами ледяного ветра у ворот поместья замерли двое стражников. Одетые в доспехи, они стояли прямо, сжимая в руках длинные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угла улицы быстрым шагом вышла худощавая фигура. Стоявший слева стражник уже собрался было окликнуть прохожего, но, разглядев его лицо,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Тан, вы же только в полдень ушли. Зачем снова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охранники были ветеранами, когда-то получившими ранения на полях сражений. Родом они были из управы Гусу. Вернувшись со службы, они не могли заниматься тяжелым трудом, и тогда Великий ученый Лян приютил их, сделав стражниками в своем доме. Прежде они славились крутым армейским нравом, однако в Поместье Лян, проникнувшись ученой атмосферой хозяина, за несколько лет сделались на диво учтивыми и вежливыми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 добр, доложи обо мне. Я хотел бы увидеться с Великим ученым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дворецкий проводил Тан Шэня в кабинет Поместья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Сун как раз занимался живописью. На свитке рождалась орхидея, пустившая корни на отвесной скале и колышущаяся под порывами зимнего ветра. Рядом с ним стоял молодой человек в синем халате и растирал тушь. Это был Сюй Хуэй, его второе имя было Юйчжи, двоюродный племянник Великого ученого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Тан Шэня, Великий ученый Лян мельком взглянул на него и вернулся к картине. Держа в руке тонкую кисть из козьей шерсти, он уверенно наносил мазки и неторопливо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спустя всего час? Забыл что-то? Пусть Юйчжи сходит с тобой и поможет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сделал три шага вперед и достал кое-что из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