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самые первые дни первого месяца нового года, когда еще не рассвело, Тан Шэнь уже встал с постели, чтобы встретить праздник вместе с Тан Хуан, Яо Санем и тётушкой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Тан Хуан были еще малы, и им полагалось бы не спать всю новогоднюю ночь, но тётушка Яо отправила их спать, а сама осталась бодрствовать. На следующий день все четверо наклеили весенние парные надписи и совершили поклонение Небу и Земле. Затем Тан Шэнь привел Тан Хуан к поминальным табличкам их покойного отца, сюцая Тана, и матери, и они вместе склонились перед ними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пришел счетовод Линь, чтобы свести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праздником,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Могли бы прийти и через пару дней,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праздниками я закончил сверять счета в Павильоне Чжэньбао. Наше туалетное мыло и эфирное масло продаются так хорошо, что я просто не мог дождаться возможности сообщить об этом молодому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счетовод Линь был уже в летах, считал он отменно. Госпожа Тан не стала прятать расчетные книги, так что счетовод Линь получил отчетность Павильона Чжэньбао за этот квартал еще до конца года. Он целый день кропотливо все перепроверял и подсчитал прошлогоднюю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расходится туалетное мыло, оно принесло немалую прибыль. Эфирное масло тоже продается неплохо, но из-за высокой цены покупателей на него мало, — сказал счетовод Линь. — Госпожа Тан велела передать, что сегодня пришлет человека с вашей долей прошлогодней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прибыли люди из поместья Тан — управляющий и личная служанка госпожи Тан, Хайтан. Они поздравили Тан Шэня и Тан Хуан с Новым годом, вручили праздничные дары и передали Тан Шэню причитающуюся ему долю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госпожа уже напала на след того происшествия, что случилось месяц назад. Она просила передать, что как только огласят результаты уездных экзаменов, она непременно поймает виновных с поличным. Сегодня, в праздник, в доме много гостей, поэтому госпожа не смогла прийти сама. Она спрашивает, не желаете ли вы с барышней отужинать сегодня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уже и думать об этом забыл. Лишь немного поразмыслив, он понял, что речь идет о погроме, который устроил Тан Юнь, и о подозрениях госпожи Тан, будто за этим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у нас есть чем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стал настаивать и ушел вместе с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Праздничная атмосфера в управе Гусу была необычайно оживленной. Вплоть до шестнадцатого дня первого месяца люди ходили друг к другу в гости с новогодними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Тан Шэнь призадумался, не заняться ли продажей чего-нибудь еще. Однако, изучив обстановку на месте, он обнаружил, что управа Гусу хоть и процветает, но именно по этой причине здесь есть практически все! Торговля туалетным мылом и эфирным маслом шла успешно лишь потому, что эти товары относились к разряду роскоши. По крайней мере, эфирное масло было настоящей роскошью, а туалетное мыло — вещью дорогой, но более доступной. Тан Шэнь прекрасно понимал: не будь за его спиной поддержки в виде огромного богатства семьи Тан, продавать туалетное мыло и эфирное масло оказалось бы далеко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Семнадцатого числа первого месяца поток гостей, желающих поздравить цзюйжэня Тана, поредел. Тан Шэнь взял с собой Тан Хуан и отправился засвидетельствовать почтение. Госпожа Тан лично приняла брата с сестрой. Она не стала спрашивать, как Тан Шэнь планирует распорядиться полученной долей от продажи туалетного мыла и эфирного масла, а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праздников я хочу начать продавать обычное мыло. Что думаешь об этом,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мысли полностью сходятся с вашими, тетушка. Время пришло, медлить дальше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займусь приготовлениями. Надеюсь, все пройдет так же успешно, как ты и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Эфирное масло было предметом роскоши, недоступным для простых семей. Туалетное мыло покупали охотнее, но круг его покупателей все же оставался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главным козырем в рукаве Тан Шэня было именно обычное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отправился в загородную мастерскую. Рабочие разъехались на праздники по домам, поэтому они с Яо Санем вдвоем сварили партию мыла. Тан Шэнь подсчитал себестоимость производства и сверил расчеты с нанятым управляющим мастерской, убедившись, что затраты удалось снизить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цена на это мыло слишком низкая. Продавать его за бесценок — себе в убыток. Не лучше ли назначить цену повыше? — спросил Яо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успел ответить, как стоявшая рядом девочка звонко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Яо, разве это дешево? Это ведь целых на два медных гроша дороже, чем обычные мыльные плитки!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я ведь говорю о мыле, почему А-Хуан сравнивает его с мыльными плитками?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покачала головой с видом разочарования в его сообразительности — точь-в-точь как Тан Шэнь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Яо, ты ведь сам пользовался нашим мылом. Разве по своим свойствам оно не похоже на эти плитки?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наше мыло куда чище и отмывает вещи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но в конце концов они выполняют одну и ту же задачу. Мы ведь хотим продавать наше мыло не избранным, а большинству людей, беря оборотом при малой прибыли. Если назначить цену намного выше, чем на обычные плитки, жители управы Гусу ведь не дураки — зачем им переплачивать, если можно купить старые проверенные?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задумался, и его лицо озарилось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подражая старому закоснелому книжнику, важно покачала головой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поддается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смеялся и злился. Он щелкнул ее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«дитя»! Где ты только набралась этих словечек?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Счетовод Линь так говорит: «Дитя поддается обучению». Тан Шэнь, ты опять меня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стал немного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с ним, с этим выражением. Я спрашиваю о другом: кто сказал тебе, что мы хотим продавать мыло большинству людей ради быстрого оборота при малой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хитро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Догадалась она, как же! — Тан Шэнь ухватил девочку за воротник. — Даже не думай сбежать. Говори честно, когда ты успела этого наслушаться?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прикрыла глаза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Караул! Маленьких обижают! Тан Шэнь — просто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семейка у него подобралась — один чуднее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месяц нового года перевалил за половину, а Лян Сун все еще не вернулся в управу Гусу. Тем временем в Академии Цзыян возобновились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занятий Тан Хуан и тётушка Яо собрали для Тан Шэня корзинку с едой. Тан Шэнь попытался снова щелкнуть сестру по лбу, но она ловко увернулась.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опять хочет меня обидеть, злой человек! — крикнула 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вернусь вечером, и ты мне выложишь, зачем каждый день бегаешь в Павильон Чжэньбао! — хмыкнул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скорчила ему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Яо вынесла из дома теплое ватное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наденьте побольше теплых вещей. Кто бы мог подумать, что после праздников так резко похолодает. Слышно, на юге выпал небывалый снег, вода замерзла, а дороги замело.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сам почувствовал озноб, поэтому взял теплую одежду и натянул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вышел Яо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странно. В Шаньси такие снегопады для нас были делом привычным, но чтобы в Цзяннани валил такой снег — отродясь не слыхивал. — Подивившись, он добавил: — Пойдемте, молодой хозяин, я провожу вас до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праздничный месяц тётушка Яо воспользовалась тем, что Тан Шэнь сидел дома, и принялась усердно закармливать его. Благодаря ее стараниям он немного округлился, но все же оставался весьма худым. Закутанный в две теплые ватные куртки, он выглядел довольно неуклюже, а со спины походил на изнеженного юного господина из богатой семьи. Однако, добравшись до Академии Цзыян и увидев Сунь Юэ, Тан Шэнь не сдержался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Сунь укутался так, что стал похож на шар. Завидев Тан Шэня, он громко и смачно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держись от меня подальше со своей простудой! Заболел, а все равно притащился на занятия? Не боишься, что глава академии Чжэн отправит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Простуда? Да я бы только рад был простудиться, хоть в академию ходить бы не пришлось, — сокрушался Сунь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урок, Тан Шэнь заметил, что в классе не хватает почти половины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остальными-то что стряслось?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ты не знаешь, — Сунь Юэ потер покрасневшие от холода руки. — Свалились с настоящей простудой.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оделся теплее моего, а руки совсем закоченели, — усмехнулся Тан Шэнь. — Говорят же, что толстякам мороз нипочем.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глупостей таких наговорил? С чего это вдруг толстякам нельзя мерзнуть? Это ты у нас какой-то бесчувственный! Ты разве не видел людей за городскими стенами? Вот они по-настоящему исхудали, от холода чуть не умирают! — Сунь Юэ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растерянно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людях за городом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снова потер ладони. При воспоминании о вчерашнем дне его голос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беженцах с юга. Вчера мы с матушкой ходили к палатке раздачи каши за воротами. Там столько народу... Конца и краю нет. Снег валит стеной, а вокруг — живое море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первого месяца принес с собой весенние заморозки.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редко случались столь суровые холода. Ледяной ветер безжалостно хлестал по лицам, точно полосуя кожу острым ножом. Воздух застыл, отдавая мертвенной бледностью. Небо затянуло тучами, и вскоре пошел снег. Он не был густым, ложился на землю влажным слоем и тут же таял под ногами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Тан Шэню и Яо Саню переступить порог, как посыпались первые снежинки. Тётушка Яо выбежала вслед за ними, чтобы отдать 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говорят, у западных ворот скопилось множество беженцев, они буквально перекрыли проход. Может, обойдем через северные? — предложил Яо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как раз должен возвращаться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сегодня Тан Шэнь отправлялся за город, чтобы встретить Лян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