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Юэ, навострив уши, прислушивался к этим слухам,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расспросить кого-нибудь о предпочтениях Ученого Ло. Прежде я о нем и не слышал. Интересно, что он больше любит читать — «Чуньцю» или «Чжоу и»? Надо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 нем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сюцай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трудно узнать, что нравится Ученому Ло? «Свет луны сквозь сосны льется, чистый ключ журчит по камням» — он ведь самый настоящий приверженец Фракции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луны сквозь сосны льется, чистый ключ журчит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будущие дни звезда государя озарит меня, я пришпорю верного коня Дилу и отправлюсь в путь ради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пожилому сюцаю перевалило за пятьдесят. Еще двадцать с лишним лет назад он получил звание гуншэна и стал учеником в Академии Цзыян. Увы, год за годом он проваливал провинциальный экзамен, но в придворных интригах разбирался лучше любого из присутствующих здесь учеников. Услышав его слова, все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сюцай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Ло — костяк Фракции Сунцин, выдающийся муж. Во времена правления покойного императора сторонники Фракции Сунцин держали в своих руках огромную власть при дворе. И пусть позже глава Фракции Сунцин, Великий ученый Чжун, навлек на себя беду, из-за чего половина его соратников оказалась за решеткой, во всей Поднебесной каждый знал: приверженцы Фракции Сунцин — благодетельные мужи, что радели за народ и защищали простых людей! Поэтому, пусть даже Великий ученый Чжун и пошел против государя, обвиненный в измене, нынешний император не стал его казнить, а заточил в темницу на целых двадцать пять лет. Что же до остальных сторонников Фракции Сунцин, непричастных к заговору, то они избежали наказания, и Ученый Ло как раз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сюцай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никогда не слышал о Фракции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сюцай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Великий ученый Чжун томится в темнице уже двадцать пять лет, Фракция Сунцин давно распалась. Великие ученые из ее числа кто покинул этот мир, кто разъехался кто куда. Ты, верно, и не догадываешься, что даже глава нашей управы Гусу, Великий ученый Лян Сун, в свое время тоже принадлежал к Фракции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широко раскрыл глаза, а про себя изумленно повторил: «Надо же,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пожилой сюцай только заговорил о Великом ученом Чжуне, сердце Тан Шэня сжалось от нехорошего предчувствия: он сразу заподозрил, что Лян Сун тоже причастен к Фракции Сунцин. И подозрения подтвердились. Раз уж Лян Сун состоял в ней, то, судя по его положению, пользовался среди ее членов немалым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сюцай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нынешний государь поистине великодушен — он не стал преследовать сторонников Фракции Сунцин. Уж не знаю, как обстояли дела с остальным, но большинство из них любили изучать «Чуньцю» и прекрасно разбирались в «Цзо чжуань». Наш Великий ученый Лян как раз из их числа. Любопытно, разделяет ли эти пристрастия Ученый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снова принялись обсуждать намеченный на следующий год провинциальный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твердо запомнил слова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«Чуньцю», значит? Отлично! Весь следующий год я посвящу прилежному изучению «Чуньцю». А вдруг Небеса сжалятся надо мной и ниспошлют удачу — глядишь, и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оторопел и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с чего это ты решил, что я не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опомнился и понял, что ляпнул лишнее, из-за чего Сунь Юэ его неправильно понял.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Просто задумался над речами того сюцая и прослушал, что ты сказал. Мое «вряд ли» относилось к его словам, а не к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сменил гнев на милость Сунь Юэ. — И в чем же он, по-твоему, ошибся? Думаешь, Ученому Ло не по душе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Хочешь, я завтра расспрошу о нем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Юэ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уж не золотой ли ты отрок, ниспосланный мне свыше во спасение, чтобы я наконец сдал экзамен на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 Заметив, что Сунь Юэ замолчал, он снова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сюцай рассуждал о великодушии государя, который якобы не стал преследовать сторонников Фракции Сунцин. Но так ли это на самом деле? Если император действительно был столь милостив, почему Великий ученый Чжун томится под стражей уже более двадцати лет? И почему Лян Суна сослали в управу Гусу на должность управителя? Да и Ученый Ло, несмотря на всю свою выдающуюся литературную славу, занимал лишь скромный и ничем не примечательный пост 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Тан Шэнь отправился в Поместье Лян, чтобы отдать на проверку два написанных сегодня сочинения-чжии и экзаменационные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разобрал работы и велел Тан Шэню исправить несколько строк прямо на месте. Закончив с этим, Тан Шэнь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ходят слухи, что в следующем году принимать провинциальный экзамен в Академии экзаменов Цзяннань будет Ученый Ло Чжэньло.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слухи, официального назначения экзаменаторов на следующий год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двадцать лет не поддерживал связь с Ло Чжэньло. Мы столько лет не виделись... Что ж, в следующем году, вероятно, встретимся в Академии экзаменов Цзяннань. — Он ненадолго умолк, а затем добавил: — Тебе предстоит сдавать провинциальный экзамен, так что сейчас не лишним будет уделить больше внимания изучению трактата «Гунъян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Ученый Ло предпочитает «Гунъян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легонько щелкнул его по лбу и с улыбкой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Достаточно просто держать это при себе. Зачем же говорить вслух? Нарываешься на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поделился с Сунь Юэ тайной о том, что Ученый Ло предпочитает «Гунъян чжуань». Сунь Юэ так обрадовался, что твердо вознамерился угостить друга обедом, выбрав для этого знаменитый «Посягун» в самом известном заведении управы Гусу — Тереме Сися. Однако едва он договорил, как сам же осекся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глупец ли я? Терем Сися ведь принадлежит тебе, нашему юному Саньюаню Тан. Ну ты и проныра, Тан Шэнь! Прожил в управе Гусу всего года полтора, а уже превратился во влиятельного человека, способного вершить чужие судьбы. Даже мои родители то и дело вспоминают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не пойдем в Терем Сися?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конечно! Почему бы и нет? Уважаемый юный хозяин Тан, а можно нам пообедать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Сунь Юэ, ты обещал угостить, так что платишь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скряга же ты, хоть и сюцай! — в шутку отругал его Сунь Юэ, не сдерживая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бывал в Тереме Сися не впервые. Вместе с Тан Шэнем они зашли внутрь и сразу поднялись в отдельный кабинет на втором этаже. Увидев Тан Шэня, трактирный слуга так и засиял и принялся прислуживать им с удвоенным рвением. Сунь Юэ заказал свой любимый куриный бульон для котелка и пять порций знаменитой баранины, которой славился Терем Сися. Наевшись досыта, разгоряченные и довольные, они засобирались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выходе Сунь Юэ приметил объявление, наклеенное у дверей Терема Сися.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литературный конкурс? «Сбор сочинений»... Ну да, название подходящее. Тан Шэнь, это еще что такое ваш Терем Сися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мельком глянул на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самое и затеял — собираем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принялся внимательно вчитываться в условия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«Литературный конкурс “Кубок Сися”». С пятнадцатого по двадцать восьмое число двенадцатого лунного месяца принимаются любые повести и рассказы о сверхъестественном и удивительном. Принять участие может любой житель Гусу. Объем работы не должен превышать пяти тысяч знаков, тема свободная. Победитель, занявший первое место, получит в награду особый, изготовленный на заказ в Тереме Сися светящийся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Сунь Юэ изумленно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Тан Шэнь, да ты не поскупился! Неужто в тебе внезапно проснулась щедрость и ты решил превратиться из золотого отрока в юношу, расточающего богатства, чтобы помочь бедным книжникам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им не был? — возразил Тан Шэнь. — Посмотри хотя бы на Транспортную компанию Тан. Разуй глаза, Сунь Юэ, и сам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тут что-то не так. Не верю я, что ты затеял это просто из чистого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это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так и остался теряться в догадках, а Тан Шэнь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полмесяца Сунь Юэ наконец понял, что задумал и что делал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работников Транспортной компании Тан, которые вовсю разносили весть о Литературном конкурсе «Кубок Сися», проводимом Теремом Сися, вся управа Гусу пришла в волнение. В те времена художественных книг писали мало. Многие образованные люди брались за сочинительство лишь оттого, что не сумели сдать экзамены и получить чин. Им оставалось лишь писать небольшие рассказы для книжных лавок, получая за это грошовую плату, на которую они едва могли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конкурсе, устроенном Тан Шэнем, за первое место обещали редчайшее сокровище — светящийся кубок, стоимость которого составляла не менее ста ланов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Книжники управы Гусу буквально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рассказы о всякой чертовщине и чудесах, разве трудно такое сочинить?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принялись сочинять и присылать свои рукописи. Всего за пять дней Счетовод Линь получил более семидесяти законченных произведений. Он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хозяин, награда на вашем Литературном конкурсе «Кубок Сися» столь щедра, что любому завидно станет. Не будь я так стар и немощен, сам непременно написал бы что-нибудь и попытал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выходцы из бедных семей боролись за награду, то вскоре к конкурсу неожиданно проявили интерес и отпрыски богатых родов. Все началось с того, что один праздный молодой сюцай обронил на поэтическом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забавную штуку придумали в Тереме Сися с этим конкурсом. Прежде в нашей управе Гусу никто ничего подобного не устраивал, да еще и собирают исключительно рассказы о духах и чудесах. Подумаешь, какой-то светящийся кубок, а бедные книжники из кожи вон лезут, строча статью за статьей. Мой двоюродный брат, который учится в нашей домашней школе, за десять дней накатал целых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богатый повеса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о каком таланте этих бедняков вообще может идти речь? Если бы мы сами не брезговали бороться за какую-то чашу, то вся первая десятка на этом конкурсе осталась бы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