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Вэй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дело. Вчера я совсем позабыл и не сказал тебе. Это пустяки. Ты получил звание гуншэна, сдав начальный экзамен с тройным первым результатом, так что поступить в Академию Гоцзыцзянь для тебя не составит труда. Я просто напишу тебе рекомендательное письмо. Трудности могут возникнуть лишь с переводом твоих документов из Академии экзаменов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потребуется время, а я боюсь, что это отвлечет тебя от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занимал должность правителя дел в Академии Ханьлинь и стоял во главе этого ведомства, однако во всем Шэнцзине знали, что он лишь номинальный руководитель. Он никогда не жаловал службу своим присутствием, предпочитая целыми днями пить чай и любоваться цветами у себя дома. Чтобы уладить это дело, Фу Вэю, скорее всего, пришлось бы самому отправиться в Академию Гоцзыцзянь. В противном случае документы Тан Шэня перевели бы из Академии экзаменов Цзяннань обычным порядком, что затянулось бы по меньшей мере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Фу Вэй вспомнил слово «любопытно», которое вчера обронил один из его любимых учеников, 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лучше трудится ученик, чем надрывается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Мальчик-чтец проводит тебя к твоему старшему соученику. Для него подобные обходные пути — пара пустяков, он занимается этим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обрадовался. Он и подумать не мог, что, придя сегодня к Фу Вэю, снова встретит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старшего соученика Ван Чжэня?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его просто Цзыфэн. Вэньшу, Цзыфэн сейчас должен быть в Финансовом приказе. Отведи к нему Цзинцзэ, пусть переведет его документы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вслед за Мальчиком-чтецом направился к Финансовому приказу. У величественных ворот ведомства с копьями в руках несли караул двое стражников в доспехах. Мальчик-чтец уверенно подошел к ним. Стражники, судя по всему, знали его в лицо и преграждать путь не стали. Шепнувшись с ними, Мальчик-чтец уныло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 я так и знал! Ван Цюаня вовсе нет в Финансовом приказе! Бог знает, куда он опять запропастился. Если хотите, мы можем поискать его в Резиденции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 к Резиденции министра. Когда они подошли к воротам, то издалека увидели, как во двор вносят паланкин, украшенный официальными фонарями министра. Глаза Мальчика-чтеца радостно блеснули, и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паланкина донесся чистый,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занавески показался белый веер на пластинах из светлого нефрита с каллиграфической росписью, который плавно отодвинул плотную ткань. Ван Чжэнь повернул голову к Мальчику-чтецу, но тут его взгляд скользнул в сторону и остановился на стоявшем неподалеку Тан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из Шэнцзина внешне разительно отличались от тех, кто вырос в речном краю Цзяннани. Этот молодой человек стоял посреди шумной улицы, но держался так прямо и величественно, словно гордый и хрупкий лотос, невольно приковывая к себе взоры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Ван Чжэня промелькнула мысль, что юноши из управы Цзиньлин и управы Гусу тоже не похожи друг на друга. По крайней мере, его младшие братья и близко не отличались такой утонченной, благородной красотой, да и ума у них было поменьше, чем у этого младшего соученика. А тот определенно казался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видит Тан Шэня впервые, Ван Чжэнь вышел из паланкина и спросил Мальчика-чтеца: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Мальчик-чтец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молодой господин Тан хочет перевести свои документы из Академии экзаменов Цзяннань в Академию Гоцзыцзянь. Учитель просил вас помочь с этим и устроить все непременно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Он взглянул на закатное небо на западе. — В Академии Гоцзыцзянь скоро закончатся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поспешно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пристально посмотрел на него и после недолгой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сегодня. Вэньшу, возвращайся домой, а мы с младшим соучеником съездим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Мальчик-чтец, посчитав свое поручение выполненным, со спокойной душой оставил Тан Шэня на попечение Ван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молча и пристально разглядывал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мысленно сокрушался, но вслух покаялся: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 знал, что вы мой старший соученик, и по ошибке принял вас за слугу. Простите мою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 ошибке? — тихо переспросил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расслышал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улыбнулся и концом веера приподнял занавеску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Академии Гоцзыцзянь путь неблизкий, лучше поехать в паланкине. Поднимайся, младший соученик,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Ван: Только посмотрите на этого моего младшего соученика, вылитый лотос, до чего 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Тан: ...Чует мое сердце, идея использовать Ван Цзыфэна для продвижения по службе — худшее решение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почувствовал неловкость. Он растерянно посмотрел на Ван Чжэня,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улыбкой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младший соученик,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в паланкин, и Ван Чжэнь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Академию Гоцзыцзянь.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Носильщики подняли паланкин и зашагали в сторону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чиновничьего аппарата в империи Великая Сун во многом следовало порядкам предыдущей династии, и правила, касавшиеся быта и содержания чиновников, соблюдались со всей строгостью. Чиновникам, не достигшим определенного ранга, запрещалось зажигать служебные фонари и использовать паланкины или повозки, не соответствующие их положению. Паланкин же, полагавшийся министру второго ранга, был весьма просторным — даже вдвоем ехать в нем было совсем не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города Шэнцзин бурлила жизнь, стоял несмолкаемый гул толпы, но этот шум не проникал внутрь паланкина. Тан Шэнь сидел, выпрямив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царило молчание — никто не решался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 всей видимости, проезжали мимо торговых рядов с едой, сквозь стенки паланкина донеслись зазывные выкрики уличных торговцев. Ван Чжэнь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растерялся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просторным ни был паланкин, двое мужчин сидели довольно близко друг к другу. Тан Шэнь отвел взгляд и, немного справившись с неловкостью,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крикнул носильщикам: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лавке Цайцичжай.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отозвался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слушал в полном недоумении. Он только прибыл в Шэнцзин и понятия не имел, что это за место. Однако лавка Цайцичжай, очевидно, находилась по пути. Носильщики не стали сворачивать в переулки и шли прямо. Примерно через четверть часа они остановились. Прошло времени не больше, чем требуется, чтобы выпить чашку чая, как один из слуг передал в паланкин завернутый сверток, от которого все еще исходило приятное тепло. Развернув его, Тан Шэнь увидел мягкие, белоснежные пирожные айвово из клейкого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сразу понял намерение Ван Чжэня, но заметил, что сам старший соученик даже не думает угощаться. Почуяв неладное, он поразмыслил, аккуратно завернул айвово обратно в бумагу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мы ведь едем в вашем паланкине, разве прилично мне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не ведет праздных бесед за едой и не разговаривает перед сном. Принимать пищу вне обеденного стола также не подобает правилам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на мгновение опешил. Он с улыбкой посмотрел на Тан Шэня и лишь спустя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младший соученик, человек с причудами. Что ж, тогда переоформим твои документы, и ты заберешь сладости с собой. Выпечка из лавки Цайцичжай весьма славится в Шэнцзине. Если понравится, сможешь покупать ее и впредь — у них в городе много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старший соученик рекомендует, я непременно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паланкин остановился перед Академией Гоцзыцзянь. Тан Шэнь вышел следом за Ван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все еще был облачен в ярко-красное чиновничье одеяние. Стоило ему войти в Академию Гоцзыцзянь, как привратник почтительно поклонился и поспешил позвать дежурного ректора. Им оказался седовласый тучный старец. Увидев Ван Чжэня, он немало удивился, торопливо подошел ближе, поклонился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ответил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Ван Цюань, уже давно не жаловали своим присутствием Академию Гоцзыцзянь. Позвольте узнать, что привело вас сюда сегодня? Впрочем, господин министр прибыл как раз вовремя. Я уже собирался уходить. Задержись вы еще немного, и в академии остались бы разве что несколько сотен учеников, готовых вас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впрямь есть к вам небольшая просьба. — Он слегка отступил в сторону. — Это мой младший соученик, его зовут Тан Шэнь, второе имя — Цзинцзэ, он прибыл из управы Гусу. В прошлом году в управе Гусу он сдал начальный экзамен с тройным первым результатом. Теперь он приехал в Шэнцзин продолжить обучение и в восьмом месяце намерен держать Осенний экзамен. Не могла бы Академия Гоцзыцзянь принять его в число своих учеников и перевести его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выполнимо. Однако по правилам, чтобы поступить в Академию Гоцзыцзянь, гуншэну необходимо предоставить рекомендательное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Тан Шэнь вспомнил, что Фу Вэй обещал написать рекомендательное письмо, но, когда они уходили из Поместья Фу, тот совсем позабыл отдать его. Тан Шэнь уже открыл было рот, чтобы сказать: «Я принесу письмо завтра», но Ван Чжэнь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напишу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за него ручается сам Ван Цюань, то никаких препятствий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прошли в кабинет, где Ректор Линь приготовил кисти, тушь, бумагу и тушечницу. Ван Чжэнь слегка засучил правый рукав, взял брусок туши, капнул немного воды на камень и принялся неторопливо растирать ее. Затем он снял с подставки тонкую кисть из козьей шерсти, обмакнул ее в чернила и начал писать рекомендательное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Линь восхищенно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Каллиграфия Ван Цюаня исполнена благородства и силы, черты тверды и безупречны. Мне посчастливилось видеть вашу работу полгода назад, и ваш почерк по-прежнему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преувеличивает, — мягко ответил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это чистая правда,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