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прошли в главный зал. Тан Шэнь сел за обеденный стол и немного подождал, пока Ван Чжэнь переодевался. Вскоре тот вышел из внутренних покоев, сменив платье на длинный халат из белой парчи. Без чиновничьего облачения он выглядел как благородный и утонченный ученый муж, полностью оправдывая славу «бесподобного чжуанъюаня». Тан Шэнь подумал, что даже в казенном платье его старший соученик разительно отличался от прочих важных господ, неизменно выделяясь из толпы своей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подали угощения. На столе появились тушеные ломтики осетрины, вяленый окорок, томленный с молодой капустой, четыре сезонные закуски и суп с морскими гребешками.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Шэнь, и Ван Чжэнь были родом из Цзяннани, поэтому их вкусы совпадали, и большинство поданных блюд были приготовлены в традициях южной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правилу «за едой не разговаривают, перед сном не ведут бесед», они пообедали в молчании, после чего перешли в гостиную пить чай. Ван Чжэнь взял написанное Тан Шэнем экзаменационное стихотворение и перечитал его несколько раз. На этот раз он не стал оценивать сами стихи,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копируешь «Стелу монастыря Фамыньсы»?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понял, к чему этот вопрос,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делает быстрые успехи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переоценивает меня, — спокойно отозвался Тан Шэнь, в его голосе не было и тени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жил в управе Гусу, он каждый день исписывал по пятьдесят листов с крупными иероглифами. А с тех пор, как прибыл в Шэнцзин, скопировал «Стелу монастыря Фамыньсы» ровно тысячу триста двадцать один раз. Он не хотел терять ни минуты: на Осеннем экзамене в августе ему во что бы то ни стало нужно занять высокое место. Как минимум войти в первую десятку. Только тогда на Весеннем экзамене в следующем году разрыв между ним и другими цзюйжэнями окажется не столь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держал в руках лист с каллиграфией Тан Шэня и негромко зачитал написанные на нем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«Ясная луна озаряет пустоту небес, звезды склоняются над башней, усмиряющей море...» — Прочитав, Ван Чжэнь на мгновение замолк, а затем с сожалением вздохнул: — Твои сочинения-багу глубоки по замыслу и выстроены со строгой логикой. Пока ты не отклоняешься от темы, ошибок в них не будет. Но вот экзаменационные стихи... о них можно сказать лишь то, что они посредственны.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сам понимал, что его стихи весьма заурядны.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сочинения-багу проверяли главным образом логическое мышление и способность выстраивать аргументацию, то экзаменационные стихи требовали истинной эрудиции и начитанности. Тан Шэнь мог обладать феноменальной памятью и цитировать каноны задом наперед, но он не мог по щелчку пальцев превратиться из студента-технаря в великого поэта. Сложение стихов опиралось не только на технику, но и на искру вдохновения, на подлинный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твое поэтическое мастерство возросло, ты наверняка вошел бы в тройку лучших на грядущем зачете в Академии Гоцзыцзянь, — добавил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внезапное упоминание зачета в Академии Гоцзыцзянь, Тан Шэнь встрепенулся и поднял глаза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сегодня специально ждал возвращения Ван Чжэня в его усадьбе вовсе не из желания увидеться с ним, а из-за... Посещения императором академии Пиюн! Он хотел узнать, с чего вдруг государь решил прочесть лекцию во Дворце Пиюн и не возникнут ли из-за этого какие-нибудь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Шэнь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ежемесячных зачетах в Академии Гоцзыцзянь мои стихи обычно оценивают средне, так что я чаще всего получаю второй класс и ни разу не удостаивался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обычное время это не столь важно. Но если ты попадешь в тройку лучших во время Посещения императором академии Пиюн, выгода окажется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замер и, уставившись на Ван Чжэня, в изумлении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редко выказывал такое замешательство, его глаза округлились от удивления. Ван Чжэня это позабавило. Белым веером он слегка приподнял подбородок Тан Шэня и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сможешь ли ты войти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в первый день шестого месяца, начался зачет в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учеников чинно сидели в аудиториях. Открыв экзаменационные листы, они выглядели гораздо более собранными и серьезными, чем на любом из прошлых испытаний. Тан Шэнь сидел в самом центре Зала Чжэнъи. Развернув задание для сочинения-багу, он прочел тему: «Высота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«Мэн-цзы», в главе «Ли лоу», говорилось: «Небо высоко, звезды далеки, но если постичь причину их движения, то, не сходя с места, можно вычислить день зимнего солнцестояния на тысячу лет вперед». Это означало: как бы ни были высоки небеса и как бы ни были далеки бескрайние звезды, если разгадать закономерность их движения, то можно рассчитать даже те дни, что наступят через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казалась простой. Речь шла о том, что у всего сущего есть свои законы, и если постичь их и действовать согласно им, непременно добьешься успеха. Для трактата «Мэн-цзы» это было весьма характерное философское изречение. Взяв за основу фразу «Небо высоко», можно было порассуждать о сложности и многообразии мира — это был более надежный путь. Или же докопаться до сути и раскрыть тему с точки зрения фундаментальных законов природы, однако такой размах был слишком велик, и существовал немалый риск уйти в сторону или наделать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ему во что бы то ни стало нужно войти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решился. Обмакнув кисть в тушь, он вывел: «Желающий постичь величие творения должен до конца познать сокровенный смысл законов бытия. Восемь триграмм суть пределы всего, а тьма вещей непременно берет начало из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целых два часа на написание сочинения и тщательно перепроверив его на ошибки, Тан Шэнь аккуратно переписал текст на чистовик. Затем он перешел к теме экзаменационного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ежемесячных зачетах в Академии Гоцзыцзянь проверялись лишь две работы: сочинение-багу и стихотворение на заданную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темой стихотворения было «Отчетливые созвездия». В оригинале строка звучала как «Отчетливые созвездия сияют подле меня» — ее написал поэт прошлой династии во время восхождения на гору для созерцания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на гору, созерцание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задумчиво свел брови. Почти полчаса спустя он набросал на черновике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«Вздымается ветер над цепью холмов, колыша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тени ложатся на звездный узор и лунный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строках использовалась инверсия: они повествовали о том, как над горной грядой поднялся ветер, всколыхнув листву деревьев, а отражения звезд и луны растворились в тени гор, не оставив и следа. Но едва закончив писать, Тан Шэнь уставился на листок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Академии Гоцзыцзянь обучался пятьсот шестьдесят один студент. Из них двоим перевалило за сорок, а семидесяти шести — за тридцать. Все они годами готовились к государственным экзаменам, и каждый умел мастерски писать сочинения-багу. Среди них выделялись двое: тридцатидвухлетний Лю Фан, чьи багу Ректор Линь признал лучшими среди всех соучеников, и Мэй Шэнцзэ — близкий друг Тан Шэня, чей поэтический талант достиг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практически гарантированно должны были занять первые два места на зачете, так что свободным оставалось лишь одно вакантное место в 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Гоцзыцзянь собирались лучшие умы всей Великой Сун. Раз уж Ван Чжэнь намекнул, что победители получат награду, значит, эта награда была поистине царской. Ведь на нее обратил внимание сам Ван Чжэнь, решивший из дружеских чувств предостеречь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молча посмотрел на написанные строки, тяжело вздохнул и мысленно взмолился: «Бессмертный поэт Цинлянь, прости грешного,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уверенным взмахом кисти на одном дыхании начертал на бумаге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зачет подошел к концу, наставники собрали работы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Зачеты в Академии Гоцзыцзянь не приравнивались к государственным экзаменам, поэтому имена авторов на листах не скрывали. В этот раз проверке придавали такое значение, что Ректор Линь лично явился в экзаменационную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мне работы Лю Фана и Мэй Шэнцзэ, — распорядился он. — Я взгляну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быстро отыскали нужные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первым делом развернул работу Лю Фана. С каждой строчкой его глаза загорались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«Пусть трудно познать тайны творения, но есть простые методы его постижения, доказывающие, что нет нужды пробивать дорогу вслепую». Сочинение написано превосходно. Однако стихи... хоть слог и безупречен, в них чувствуется лишь сухое ремесло, но нет живой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этот свиток, он взял работу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раскрыл тему через многообразие и сложность сущего. Прием хитрый, пусть и не новый, зато структура текста строгая, а аргументация убедительна — это тоже достойная работа. А стихи просто великолепны! Какова строка: «Звездный рой взметнулся ввысь, озаряя луну над горами»! Что ж, судя по всему, в тройке лидеров этого зачета Лю Фан непременно займет первое место, а Мэй Шэнцзэ —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не стану скрывать: после Посещения императором академии Пиюн Его Величество самолично пожелает проверить знания тех троих, кто покажет лучшие результаты на этом зачете.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экзаменационной палате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сам узнал от Евнуха Цзи только сегодня в полдень, — продолжил Ректор Линь. — А потому прошу всех отнестись к проверке с предельной строгостью и вниманием. Ни малейшей оплошности допускать нельзя. Иначе... — Холодно хмыкнув, Ректор Линь грозно добавил: — Иначе наказание будет суровым! Мягкая кара — лишение жалованья, суровая — лишение чина и позорная отставка!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среди проверяющих наставников раздался изумленный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строго посмотрел на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