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Шэня скребли кошки, и ему до смерти хотелось уснуть еще раз, чтобы позабыть все эти нелепые невзгоды — к примеру, то, как Ван Чжэнь ни с того ни с сего похлопал его по щеке, и как сам он крикнул Ван Цзыфэну: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хлопать меня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предстоял новый экзамен, поэтому Тан Шэнь лишь тяжело вздохнул и постарался поскорее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 дворе стояла еще глубокая темень, более десяти тысяч экзаменующихся вновь потянулись к Академии экзаменов Шэнцзина. Тан Шэнь огляделся по сторонам и заметил, что людей стало примерно на десятую часть меньше, чем три дня назад. Он тихо вздохнул, понимая: одни не выдержали тягот первых трех дней и слегли с тяжелой болезнью, лишившей их возможности продолжать борьбу, другие же, осознав, что провалили первый тур, сочли бессмысленным сдавать оставшиеся два и предпочли вернуться домой, чтобы засесть за книги и попытать счастья еще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было даже на руку — убавилось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собрался с духом и вошел в свою экзаменационную келью. В полночь главный экзаменатор поднялся на башню Минъюань и изо всей силы ударил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принялись раздавать экзаменующимся свитки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провинциального экзамена требовал от кандидатов написать пять сочинений в жанре багувэнь на темы, выбранные из Пятикнижия. Это не означало, что из каждой книги брали по одному вопросу; экзаменатор предлагал двадцать пять тем — по пять на каждый канон. Кандидаты могли выбрать одно из писаний на свое усмотрение и написать по нему пять канонических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без малейших колебаний открыл раздел с пятью темами по «Чжоу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бумаге экзаменационного листа отчетливо виднелись пять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«Неустанно укреплять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«Малое свершение».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«Благородный муж проводит различия».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«Разве это не небесный путь?».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«Создавать музыку, дабы чтить 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Шэню бросить взгляд на первую же тему, как его брови поползли вверх, а в груди екнуло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ученый Ян благоволит к «Чжоу и», Тан Шэню поведал Ван Чжэнь, и в правдивости этих слов сомневаться не приходилось. Выбрав «Чжоу и», Тан Шэнь наверняка мог рассчитывать на благосклонность главного экзаменатора. Однако познания ученого Яна в этом каноне были слишком глубоки, и предложенные им темы одна за другой вызывали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добродетель поддерживает все сущее» — исходное же изречение звучит как «Движение неба исполнено силы; благородный муж неустанно укрепляет свои силы», что означает стремление благородного мужа непрестанно двигаться вперед и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«Малое свершение» восходит к строке «Малое свершение. Благоприятно иметь куда выступить. Благоприятно свидание с великим человеком». «Малое» здесь означает смирение и осмотрительность, а «свершение» указывает на гладкий, успешный ход дел. Лишь проявляя скромность и осторожность, можно добиться успеха во всем. Это было требованием благородного мужа к самоограничению.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темы: «Благородный муж проводит различия» — требование к благородному мужу четко отличать истину от лжи; «Разве это не небесный путь?» — указание на необходимость умело использовать способности мудрых и достойных людей; и, наконец, «Создавать музыку, дабы чтить добродетель» — цитата из фразы «Древние цари создавали музыку, дабы чтить добродетель», что означало: мудрые правители древности слагали песнопения во славу великих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первые три темы касались внутренних качеств благородного мужа, его самодисциплины и нравственных ограничений. Последние же две можно было истолковать как советы тем, кто стоит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тем давала огромный простор для рассуждений. Вместе с тем между ними прослеживалась тонкая, едва уловимая взаимосвязь. В особенности это касалось первых трех пунктов, которые так и просились связаться воедино. Но напиши ты одно эссе, и для двух других придется придумывать схожие доводы — это практически означало трижды написать одно и то же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взмолился: «Ученый Ян и впрямь души не чает в „Чжоу 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зубодробительные темы он умудрился выдать!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просмотрел остальные экзаменационные листы с темами по другим канонам. Как он и ожидал, вопросы по «Чжоу и» оказались самыми сложными!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«Чжоу и», конечно, мог расположить к себе ученого Яна, но написать достойные эссе по этим пяти темам было невероятно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Шэнь предавался напряженным размышлениям, рассвело. Взошедшее солнце осветило бесчисленные, похожие на пчелиные соты экзаменационные кельи Академии. Император восседал на троне лицом к югу, а его подданные обращали взоры на север, выражая покорность, поэтому все кельи в Академии смотрели строго на север. Солнечные лучи наискось проникали в каморку. Тан Шэнь прищурился, глядя на поднимающееся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отбросил сомнения: «Даже если выйдет неидеально, ну и что? Это же „Чжоу и“. Главное — не отклоняться от темы и не писать крамолу, тогда ученый Ян не станет занижать оценку. К тому же я вполне уверен в первом туре провинциального экзамена. А пять тем второго тура — это лишь дополнительные баллы, так что все должно пройти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Тан Шэнь вновь внимательно вчитался в пять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 проводит различия, стремится к малому свершению, неустанно укрепляет свои силы; тогда его путь устремится по небесной дороге, и будет он создавать музыку, дабы чтить добродетель!»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Шэня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слишком сложными, а их тематика перекликалась. С его двухлетним опытом написания багувэнь трудно было создать нечто выдающееся обычным путем. Однако и Лян Сун, и Ван Чжэнь в один голос твердили: сильная сторона Тан Шэня в написании этих сочинений заключается не в изящном слоге или безупречной логике, а в его оригинальном подходе к раскрытию темы. Раз так, почему бы не пойти еще более необычным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 объединить все пять тем в один масштабный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труд будет разделен на пять частей, каждая из которых станет самостоятельным эссе, но в то же время останется неотъемлемой долей единого целого. Связанные воедино, пять сочинений сложатся в масштабное полотно о «поиске пути благородным мужем и мудрости совершенномудрых». Столь смелый замысел должен был компенсировать недостаток глубоких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ясность мысли, Тан Шэнь набросал на черновике логическую схему, определяя связи между пятью темами и распределяя их по принципу соподчинения и параллелизма.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второго дня провинциального экзамена он окончательно упорядочил все связующие нити между темами и принялся переносить текст в чистовик.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теме ученого Яна «Неустанно укреплять свои силы» Тан Шэнь занес кисть над бумагой и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победы над собой есть закон Неба, коему следует благородный муж, взыскующий Пути. Проводя малые различия в поступках и ступая стезей предначертанной, он соединяет свою добродетель с волей Неба, восходя к высшему пределу божественного преображения...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первое пространное эссе, Тан Шэнь не стал делать перерыв. Поймав волну вдохновения, он быстро набросал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три сочинения подряд, он забылся глубоким сном. Проснувшись, при свете луны и свечи он закончил оставшиеся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вовсю пели петухи — наступил последний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проспал без задних ног несколько часов, а проснувшись, аккуратно переписал все пять эссе изящным каллиграфическим почерком гуаньгэти, высушил чернила и сдал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Кандидаты, завершившие экзамен раньше срока, потянулись из ворот Академии экзаменов Шэнцзина. Был всего лишь час шэнь третьего дня. Яо Сань и Фэнби прохлаждались под тенью раскидистой ивы перед зданием Академии и, внезапно завидев Тан Шэня, даже не сразу поняли, что происходит. Когда тот подошел ближе, Яо Сань 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написал, то, конечно,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логично. Яо Сань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домой,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Цзыфэн сегодня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приходил. Молодой хозяин ждет Ван 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один день, на следующее утро Тан Шэнь снова отправился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тур провинциального экзамена был скорее пустой формальностью, поэтому все кандидаты выглядели расслабленными. Пройдут они или нет, по сути, уже решилось в предыдущих турах. В этот раз им предстояло писать рассуждения на тему текущей государственной политики. Откуда простым кандидатам смыслить в управлении страной? Все их рассуждения — лишь бумажные битвы! Да и сами экзаменаторы не ждали от них великих политических трактатов — лишь бы не писали ничего дерзкого и крамольного, подрывающего основы, и этого было вполне достаточно, чтобы получить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писал без всякого напряжения. Когда через три дня он покинул стены Академии, первым делом по возвращении домой он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теплую воду деревянной бочки, Тан Шэнь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бездействовать он не стал. Умывшись и переодевшись в чистое платье, Тан Шэнь, пока окончательно не стемнело, отправился в поместье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держал в руке горсть корма, подкармливая двух попугаев в своем кабинете. Заметив Тан Шэня, он насыпал ему в ладонь немного зерен. Тан Шэню эта сцена показалась до боли знакомой: в памяти мгновенно всплыл чей-то изысканный, благородный силуэт. Слегка опешив, он посмотрел на Фу Вэя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закончил провинциальный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Вэй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язык поворачивается говорить «закончил провинциальный экзамен»? Цзинцзэ, у тебя явные проблемы с построением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 Провинциальный экзамен вашего ученика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туре написал, кажется, неплохо, даже превзошел ожидания. Во втором все тоже прошло гладко. А в третьем, где требовалось порассуждать о политике, я не слишком силен, так что последовал совету брата Цзыфэна — писал честно и сдержанно, без излишнего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об этом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благоухал ли в экзаменационных кельях Шэнцзина аромат пота, нечистот и грязных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августа, всего через день после завершения всех трех туров провинциального экзамена в Академии Шэнцзина, служители закончили заклеивать имена кандидатов на более чем тридцати тысячах работ и перенесли их в зал для проверки. Горы экзаменационных свитков громоздились до потолка, и при взгляде на них у чиновников ведомства образования и ученых мужей головы шли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проверке, главный экзаменатор ученый Ян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Заменим вино чаем, уважаемые коллеги. За десять дней нам предстоит оценить десятки тысяч работ. Мой тост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здоровье, господин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чаши, чиновники уныло принялись за десятидневный марафон проверки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