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бывал в Цычжоу и видел казённый тракт Сичжоу. Тебе наверняка известно, что эти три тракта строились не только ради торговли, но и для обеспечения военных нужд. Про это многие догадываются, так что не удивляйся — мне всё известно. Но раз чиновники при дворе смогли о чём-то догадаться, то и люди Ляо тоже способны на это. В начале года люди Ляо нарушили границы: под покровом ночи группа ляосцев, выдававших себя за горных разбойников, тайком проникла в город Ючжоу и совершила убийство. На Северо-Запад приходят нелёгкие времена, и вести оттуда приобретают особый вес. Тебе следует изучать их предельно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спокойно посмотрел на пол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Циньчжэн, Тан Шэнь вспомнил военные донесения с Северо-Запада, которые просматривал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 был прав: в этом году обстановка на Северо-Западе оказалась куда суровее, чем в прошлые годы. Не только в Ючжоу, но и к востоку от него, вплоть до самого Цычжоу, участились случаи проникновения людей Ляо через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 местных чиновников чаще всего содержали сведения о крупных происшествиях в провинциях или же составлялись лишь для того, чтобы выслужиться перед императором и отвесить ему льстивый поклон из далёких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буду просматривать только донесения с Северо-Запада, то перестану знать, что происходит в других провинциях».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Тан Шэня вились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абсолютно все доклады местных чиновников раньше поступали к Тан Шэню, но теперь он и вовсе оказался полностью отрезан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Сюй Би вызвало у Тан Шэня подозрения, однако сейчас он не мог разгадать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принесли свои плоды действия Правого канцлера Ван Цюаня, подавшего в начале шестого месяца доклад на утреннем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девятого числа шестого месяца, во время утреннего приёма во Дворце Цычэнь.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сделал ещё шаг вперёд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времён покойного императора Великая Сун непрерывно воевала с Государством Ляо. Армия требовала огромных расходов на провиант и жалование, отчего казна опустела на долгие годы. Однако в десятый год Кайпин наша Великая Сун заключила с Государством Ляо мирный договор. С тех пор вот уже девятнадцать лет оба государства управляются порознь и не нападают друг на друга. Тяжёлое бремя налогов на народ пало из-за войн. Ныне же, когда в Поднебесной царит мир, настала пора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отзвучали эти слова, как кто-то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Цюань, ваши слова вряд ли уместны! Хоть наша Великая Сун и прожила в мире с Государством Ляо девятнадцать лет, каждый год люди Ляо смотрят на нас как хищники, готовые к броску. Об их волчьих аппетитах известно каждому! Если мы легкомысленно урежем армейский провиант и жалование, то в случае беды кто возьмёт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Заговорившим оказался военный чиновник в чине генерала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Великой Сун в основном охраняли границы и командовали войсками в провинциях. В Шэнцзине же оставались в основном пожилые военачальники. Но именно они ничуть не боялись могущественных сановников — даже какой-нибудь генералиссимус третьего ранга смело бросал вызов самому Ван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не стал сердиться, а лишь глухо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Чжао, разве я обмолвился хоть словом об урезании армейского провианта и жалования?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что же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более не обращал на него внимания. Сложив руки в поклоне перед Чжао Фу,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просит Его Величество зачитать мои «Двадцать три статьи о налоговой реформе»!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пристально посмотрел на Ван Цюаня, затем перевёл взгляд на собравшихся чиновников. В конце концов он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Цзи Фу незамедлительно выступил вперёд, достал свиток-доклад и громко зачитал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три статьи о налоговой реформе»!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дней назад Правый канцлер Ван Цюань упомянул эти слова на утреннем приёме, но только сейчас чиновники наконец осознали, что скрывалось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Налоговая реформа Ван Цюаня начиналась с поземельного налога на местах и продвигалась снизу вверх, слой за слоем ограничивая привилегии, пока не доходила до знатных землевладельцев. Он всеми силами стремился убрать громоздкие промежуточные звенья при сборе налогов и даже предложил правило, согласно которому государственные доходы собирались напрямую в центр и затем распределялись единой центральной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Фу зачитал эти статьи реформы, при дворе и в народе воцарилось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государственные налоги с мест действительно в основном сначала поступали в центр, а потом уже распределялись. Но никто и никогда не доходил до такой степени полноты и детальности!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воплотить этот замысел, поступления налогов временно сократятся, зато народ станет богаче. А со временем, когда разбогатеет народ, снова наполнится и государственная казна. Проблема заключалась лишь в том, что реформа требовала чрезвычайно высокой эффективности сбора налогов. С близлежащими к Шэнцзину провинциями всё ясно, но как быть с теми, что удалены от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Левый канцлер Цзи Вэнцзи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«Двадцать три статьи о налоговой реформе» имеют как достоинства, так и недостатки, однако их вполне можно применить. Подданный просит восстановить Финансовый приказ, дабы тот руководил осуществлением всех деталей этой реформы!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во Дворце Цычэнь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уставились на Цзи Вэнцзи, стоявшего во главе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Цзи Вэнцзи был воистину легендарной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Вэнцзи, по прозванию Юаньсю, получил степень цзиньши ещё при прежнем императоре. В молодости Левый канцлер не отличался известностью; прежний император направил его уездным начальником в Синчжоу, где тот прослужил шесть лет. Позже, когда Приказ общественных работ успешно укротил разливы Хуанхэ, уезд, которым управлял Левый канцлер, случайно оказался прямо на пути гидротехнических работ. Левому канцлеру невероятно повезло: за счёт огромных заслуг Приказа общественных работ он скакнул сразу на три чина вверх и стал главой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назначения главой управы и началась легендарная жизнь Цзи Вэнцзи.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Хуанхэ протекала через всю территорию Синчжоу. Цзи Вэнцзи прекрасно разбирался в управлении речным руслом: под его началом Хуанхэ ни разу не вышла из берегов, а жители Синчжоу жили в мире и достатке, будто в сказочной обители. Синчжоу процветал с каждым днём. Спустя пять лет прежний император заметил, что у Цзи Вэнцзи есть немалые способности, и вызвал его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Вэнцзи прибыл в Шэнцзин, ему исполнилось сорок лет. На следующий год Армия Ляо пошла в наступление, и он отправился вместе с войсками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прежний император, ни Великий маршал Сюй, командовавший в то время тремя армиями, не ожидали, что сорокалетний книжник сможет разгромить Армию Ляо! Левый канцлер не прибегал к хитроумным планам и легендарным сражениям, где малые силы побеждают числом, но он методично, шаг за шагом, наносил удары по разным направлениям и буквально разгромил противника. Имея триста тысяч воинов Армии Сун, он разбил Армию Ляо, насчитывавшую, по слухам, пятьсот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выходец из бедной семьи, Левый канцлер стал доверенным лицом прежнего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престол унаследовал Чжао Фу, Цзи Вэнцзи снова не раз совершал подвиги. На двадцать первый год Кайпин Чжао Фу лично назначил его Левым канцлером, поставив во главе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Цзи Вэнцзи восстановить Финансовый приказ не могло не потрясти чиновников. Некоторые даже украдкой бросали взгляды на Ван Цюаня и стоящего неподалёку от него Министра финансов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приказ был финансовым органом, ликвидированным собственными руками Тай-цзу.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прежней династии существовало Шесть приказов, в том числе и Финансовый приказ, однако высшая финансовая власть в государстве находилась не у Финансового приказа, а у Трёх ведомств: Ведомства государственных доходов, Соляно-железного ведомства и Финансового приказа. Сам же Финансовый приказ подчинялся канцлеру, отчего бо́льшая часть государственной власти оказывалась в руках одного лишь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Тай-цзу ликвидировал Три ведомства и повысил статус Шести приказов именно ради ослабления власти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Цзи Вэнцзи вдруг заговорил о восстановлении Финансового приказа, разве могли чиновники не изумиться?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реакция Чжао Фу оказалась весьма неоднозначной. Выражение его лица почти не изменилось. Посмотрев на Цзи Вэнцзи,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канцлер Цзи говорит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сложность «Двадцати трёх статей о налоговой реформе», если их действительно воплощать в жизнь, заключается в необычном порядке реформирования — снизу вверх. С древности любые реформы проводились сверху вниз, от малого к большему, ибо только так ими можно управлять. Но «Двадцать три статьи о налоговой реформе» начинаются с самого многочисленного простого народа. Поэтому первостепенной задачей становится контроль за распределением средств и проверка результатов реформы!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канцлер желает восстановить лишь Финансовый приказ или все Три ведомства?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не кто иной, как Левый советник Чэнь Линхай, происходивший, как и Цзи Вэнцзи, из бедного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Вэнцзи посмотрел на него и плавно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разгорелся бурный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скромным чиновником четвёртого ранга, Тан Шэнь в подобный момент не имел ни малейшей возможности вставить слово. Он молча стоял в самом хвосте процессии, и издали ему виднелись лишь затылки четырёх канцлеров и Ван Чжэня — он не мог разглядеть даже лица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Вэнцзи желал восстановить Финансовый приказ, Чэнь Линхай был против, да и Ван Цюань, разумеется,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Нынешним Министром финансов являлся Ван Чжэнь — родной племянник Ван Цюаня. Если откроют Финансовый приказ, Цзи Вэнцзи отнимет у Ван Чжэня часть полномочий — разве мог Ван Цюань допустить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приёме чиновники спорили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слушал и вдруг осознал, что до сих пор не услышал ни слова от своего старшего брата-наставника. Он невольно вытянул шею и украдкой взглянул на Ван Чжэня. Ван Чжэнь высоко держал нефритовый дощечку-ху и прямиком стоял среди сановников. Когда сторонники Левого канцлера и остальные чиновники разругались вконец, Чжао Фу слегка хмыкнул, и двор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окинул взглядом подданных, и в конце концов его взор остановился на Ван Чжэне.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Цзыфэн?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