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не думала, что так мы можем уйти в убыток?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убыток? Брат, о чём ты думаешь? Во-первых, если покупатель не увидит этот листок и не придёт к нам в Павильон Байбао за покупками, мы не получим вообще ничего. Во-вторых, цены и скидки мы рассчитываем заранее, закладывая все дополнительные расходы, и только потом называем итоговую цену. — Девочка сладко улыбнулась. — Я ведь не глупая. Или ты хочешь сказать, глупый у нас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разумеется, понимал замысел Тан Хуан и знал, как всё просчитала его сестрёнка. Однако он напустил на себя строгий вид и серьёзным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 А ты не подумала, что покупатель может намеренно сговориться с другой лавкой? Возьмёт листок из чужой лавки, придёт к нам, купит товар, а потом заберёт себе половину от той доли, которую Павильон Байбао выплатит той лавке. Объединят усилия и станут наживаться на нас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возразила Тан Хуан. — Я знаю лишь то, что человек пришёл и купил товар именно в нашем Павильоне Байбао. И ещё я знаю: как бы они там ни хитрили между собой, Павильон Байбао выплатит ровно столько, сколько изначально закладывал. Пусть другие лавки хоть передерутся за наши скидочные листки, нас это не касается. Главное — покупатель, который даже не собирался заходить в Павильон Байбао, сегодня пришёл к нам. Значит, мы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пристально уставился на сестру — так, что у той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за кого ты в будущем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теперь ещё и гадать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гадать, а рассчитывать, во сколько мне обойдётся твоё содержание, если тебя так никто и не возьмёт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задумке Тан Хуан дела в Павильоне Байбао пошли ещё лучше. Увидев скидочные листки и узнав, что по ним можно получить хорошую скидку, множество покупателей, изначально собиравшихся зайти в ближайшую лавку у дома, устремилось на улицу Чжэнъянмэнь.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месяца в каждом переулке города Шэнцзин нашлось по меньшей мере по две лавки, где выкладывали листки Павильона Байбао.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при тусклом свете свечи Тан Шэнь смотрел на листок в своих руках,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Государства Ляо, поднявшись рано утром на смену, заметил, как служащий постоялого двора занёс с улицы стопку бумаг и положил их в караульной. Вытащив один листок, тот прислонился к стене и увлечённо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Стражнику Государства Ляо стало любопытно, однако языком Сунцев он не владел. Вразвалочку подойдя ближе, он похлопал по длинному клинку на поясе и указал пальцем на бумагу в руках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Государства Ляо держались надменно и вели себя на постоялом дворе крайне самоуправно. Увидев такой жест, служащий не осмелился перечить и поспешно передал листок Павильона Байбао. Однако, глянув на бумагу, стражник озадачился ещё больше: иероглифы Сунцев он читать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листок Павильона Байбао, стражник отправился в помещение к чиновнику Государства Ляо. А тот, в свою очередь, пошёл к Елюй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Елюй Цинь в сопровождении нескольких стражников тайно отправился в Павильон Байбао. Переодевшись в одежду Сунцев, он вошёл внутрь — и от увиденного у него пестрило в глазах и дух захватывало от изумления. Не мешкая, Елюй Цинь вернулся на постоялый двор, всё тщательно обдумал и отправился к третьему принцу Елюй Ханю. С порога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нынешние Сунцы вовсе не таковы, какими мы их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Хань только-только поднялся с постели и, услышав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Ведомства Ханьэр,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отвесил поклон и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ваш слуга и чиновник Южного управления, но откровенно скажу третьему принцу: сношения между Государством Ляо и Государством Сун издревле входили в обязанности Южного управления. Изначально Его Величество не собирался посылать господина Тайбао, но в последний момент всё же назначил его. Ваш слуга смеет предположить, что господин Тайбао и третий принц прибыли в Государство Сун, дабы разузнать обстановку и выведать их истинные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Хань изумился: он не ожидал, что Елюй Цинь угадает всё с точностью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взглянул на выражение лица третьего принца и понял, что оказался прав. В душе он тяжело вздохнул: будь на месте этого принца кто-то другой, разве пришлось бы изводить столько слов? Елюй Цинь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знает, что именно желают выяснить ваше высочество и господин Тайбао, однако полагает: то, что император Сун не призвал нас в первый же день, не так уж и плохо. Они выжидают, но пока они выжидают, мы тоже можем осмотреться в этом городе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Хань вспомнил вчерашние слова Елюй Иня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господин Тайбао только вчера говорил, что в сунском Шэнцзине мы сможем осматривать всё, что захотим и когда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про себя подумал: «Дурак! Если бы сокрушить Государство Сун было так просто, почему за сто с лишним лет Государство Ляо так и не завоевало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разгромив Государство Сун, Великое Ляо понесёт огромный урон и рискует подвергнуться нападению соседних враждебных государств, которые не упустят случая воспользоваться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так, почему бы просто время от времени не вымогать у Государства Сун дань, не проливая крови и получая богатства Сунцев, а быть может, и новые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таковы были текущие замыслы Государства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их посольство преодолело тысячи ли и прибыло в Великую Сун не потому, что Ючжоу оказался неприступным орешком? Они пришли, чтобы сесть за стол переговоров с императором Сун и вытребовать денег в обмен на отвод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 слуга посетил самую оживлённую улицу Чжэнъянмэнь в столице Государства Сун. Лавок там не счесть, а людской поток подобен бурлящей реке — это место неизмеримо богаче и оживлённее нашей управы Дадин. Прошу третьего принца обсудить сие с господином Тайбао. Ваш слуга полагает, что это тоже способ оценить мощь Государства Сун и узнать, какими богатствами они владеют.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Тан Шэнь вместе с сопровождающими прибыл на постоялый двор, Елюй Хань сидел во главе зала и с надменным видом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Сун и сегодня не желает призывать нас.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обвёл взглядом Елюй Ханя, Елюй Циня и Елюй Иня, а затем, не подавая виду, отвёл взор и почтенно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третий принц прибыл в нашу Великую Сун, вам надлежит находиться в сопровождении послов. Ваш слуга — специальный посланник, направленный господином Мэном, министром Приказа ритуалов, дабы уделить должное внимание господам послам. Сегодня ваш слуга устроит пир в Тереме Цяньли в честь вашего высочества и господ послов, дабы сгладить тяготы пути. Ваше высочество ещё не знает, но Терем Цяньли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говорил спокойно и уверенно, без тени угодничества или высокомерия, терпеливо разъясняя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 Шэнь поднял глаза на Елюй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Хань немного понапускал на себя важный вид, выслушал ещё пару фраз и наконец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Тан Шэнь благополучно препроводил посольство Государства Ляо в Терем Цяньли в Шэнцзине, где устроил в их честь пышный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Шэнь придумал новое развлечение: он повёз Елюй Ханя и его спутников на прогулку верхом в пригороды, а также поднялся с ними на Башню Сюйцзи — девятиэтажное сооружение на севере города, которое Ван Чжэнь возвёл специально для Чжао Фу. Простым людям доступ туда был закрыт, однако Чжао Фу лично дозволил Тан Шэню привести дипломатов Государства Ляо на башню — словно намеревался заставить их стоять на самой вершине и взирать на величественное процветание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Тан Шэнь неустанно хлопотал и устроил всё наилучшим образом, предугадывая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Цзиндэ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Циньчжэн, он сдёрнул чиновничью шапку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это потяжелее, чем на войне драться! Раньше я и не догадывался, до чего несладко приходится вам, гражданским чиновникам. Этот Елюй Хань дерзит и никого не ставит ни во что! Каждый раз, глядя на него, я едва удерживаюсь, чтобы не намять ему бока и не выпнуть обратно в Государство Ляо. Господин Тан, вам в эти дни пришлось совсем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переоценивает мои труды. Ваш слуга — чиновник на службе государя, получающий жалование из казны. Разделять заботы своего повелителя — моя прямая обязанность, так как я могу жаловаться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посмотрел на него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непохож на Ван Цзыфэна и Су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мелкий чиновник четвёртого ранга, где уж мне равняться со старшим братом-соучеником и Су Вэньюнем.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хороши, ни одного честного человека! И пусть ты младший брат-соученик Ван Цзыфэна, я ему и в лицо не побоюсь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 себя подумал: «Так сходи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снова надел чиновничью шапку и украдкой покинул Дворец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Шэнь отправился в Резиденцию министра и тут же выложил всё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и помыслить не мог, что господин Тан Шэнь, которого он только что хвалил со словами «ты непохож на них», в этот самый миг, точно рассыпанный горох, до единого слова перескажет его речи Ван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плавно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заблуждается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очень хотелось ответить, что никакого заблуждения тут нет: пусть генерал Ли слегка наивен и добродушен, но глупцом его точно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брат-соученик, похоже, ты весьма по душе генералу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