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подумал: «Ладно, в крайнем случае досмотрю его на старости лет и провожу в последний путь». Ему и в голову не приходило, что он младше Ван Цзыфэна всего на девять лет, и еще неизвестно, кому кого придется досматривать. Но едва эта мысль промелькнула у него в голове, как Тан Шэнь вспомнил, как в тот год, едва став таньхуа, увидел Ван Чжэня в саду поместья Фу и подсознательно выпалил: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превратился в сына Ван Цзыфэна!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никакого досмотра на старости лет для Ван Цзыфэна!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Обряд совершеннолетия — гарвань — кажется сложным, но на деле все было довольно просто. Родители Тан Шэня рано ушли из жизни, старших родственников в семье почти не осталось, да и к знатному роду он не принадлежал, так что строгих правил не требовалось. Поэтому весь обряд решили провести по упрощенному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шестого дня третьего месяца Тан Шэнь умылся, переоделся и пришел к родовому святилищу поместья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Таньхуа не было подходящей площадки, поэтому Тан Шэнь одолжил поместье Фу для проведения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обряда поздравить Тан Шэня пришли несколько друживших с ним чиновников. Поскольку Тан Шэнь уже занимал высокий пост четвертого ранга, на церемонию прибыли и представители Астрономического приказа и Приказа ритуалов. Всего собралось семь-восемь столичных чиновников в парадных одеяниях. Они выстроились по обе стороны синевато-серых каменных плит, ведущих к святилищу поместья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этой гладкой, словно нефрит, каменной дорожки стоял Фу Вэй. Тан Шэнь посмотрел в сторону: подле Фу Вэя стоял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священном зале из бронзового треножника для благовоний вился струйками белый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облаченный в тяжелое черное ритуальное одеяние, собрал длинные волосы в пучок и предстал перед Фу Вэем. Он положил левую руку поверх правой, спрятал их в широких рукавах и опустился на мягкую подушку. Фу Вэй склонил голову. Глядя на повзрослевшего Тан Шэня, он испытывал глубокую гамму чувств, но в итоге лишь тяжело вздохнул — с радостью и светлой грустью о давно ушедшем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склонился до земли. Фу Вэй поднял руку, а Ван Чжэнь сделал шаг вперед, преподнося деревянный поднос. Фу Вэй взял лежавшую с самого края слева шапку из черной пеньки и осторожно надел ее на пучок волос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Вэя прозвучал певуче и торжественно: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ученик Тан Шэнь, и сегодня я возлагаю на него шапку из черной пеньки. Учитель сказал: «Как правитель должен давать повеления слуге, а слуга — служить правителю?»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сложил руки в почтенном поклоне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 дарует повеления слуге по законам ритуала, а слуга служит правителю с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завершилось возложение первой шапки, символизировавшее, что Тан Шэнь отныне имеет право участвовать в государственных делах и служить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Шэнь переоделся в однотонное деяние и снова предстал перед Фу Вэем. Положив левую руку поверх правой, он опустился на подушку. Из подноса, который держал Ван Чжэнь, Фу Вэй взял вторую шапку из белой оленьей кожи и надел ее на голову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шапка означала, что Тан Шэнь готов к военной службе и защите Отечества.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Тан Шэнь переоделся в алое деяние, и Фу Вэй возложил на него третью, двуцветную красно-черную шапку.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шапка знаменовала полное совершеннолетие: отныне он мог принимать участие в священных ритуалах и жертвоприношениях.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три шапки были надеты, Тан Шэнь поднялся. Фу Вэй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на этом этапе учитель дает ученику второе имя. Но ты необычный человек: в шестнадцать лет стал таньхуа, а в двадцать уже занимаешь пост четвертого ранга. Второе имя у тебя уже есть — Цзинцзэ. Сегодня у меня нет для тебя какого-то особенного подарка, поэтому я лишь начертал для тебя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Фу Вэй договорил, Мальчик-чтец Вэньшу тут же достал наклеенный на свиток лист каллиграфии и плавно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бумаге размашисто и изящно, филигранной кистью были начертаны три больших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сказал: „Триста песен из 'Ши цзин' можно выразить одной фразой: 'Без дурных помыслов'“».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иероглифа, переданные Фу Вэем Тан Шэню, гласили: «Без дурных помыслов»!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был глубоко тронут. Приняв свиток обеими руками,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навеки запомнит наставления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погладил бороду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обряд совершеннолетия Тан Шэня полностью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церемония окончилась, Тан Шэню еще предстояло устроить пир для гостей. Семья Тан жила в Гусу, и лишь Тан Юнь преодолел тысячи ли, чтобы приехать в Шэнцзин на обряд совершеннолетия Тан Шэня. Поэтому гостей собралось немного, в основном столичные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хлопотал без устали. Гости поздравляли его со вступлением во взрослую жизнь, а он подносил им ответные чаши, благодаря за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и Ван Чжэнь в парадных одеяниях восседали за главным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зажглись фонари. Фу Вэй, держа палочки для еды, непринужденно указал на сбивавшегося с ног Тан Шэня и с умилением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Цзыфэн, твой младший соученик и впрямь вырос. Подумать только, пролетело пять лет. Целых пять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пригубил немного вина. От него шел не резкий хмельной запах, а приятный свежий аромат с фруктовыми нотками. Он посмотрел туда, куда указывал Фу Вэй: Тан Шэнь в темно-алом одеянии впервые полностью собрал длинные волосы, и лишь несколько черных прядей спускались на лоб. Его глаза сияли так ярко, что на фоне темных одежд казались ночными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Чжэня потемнел, губы тронула легкая усмешка, и он опустил голову, сделав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 о своем младшем соученике?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замер с пиалой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 поднял кубок и с довольным видом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глубоким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дурных помыслов!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дурных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душа, не оскверненная грязью и чуждая всякому 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еще не успел завершиться, как из дворца прибыли посланники: Чжао Фу пожаловал Тан Шэню кисть из волчьего волоса.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мужи проходили обряд совершеннолетия в двадцать лет. Заслужить чин до этого возраста считалось редкой удачей, а сдать экзамены на степень цзиньши и при этом привлечь благосклонное внимание императора — и подавно подвигом. Каждый раз, когда кто-то из чиновников устраивал обряд совершеннолетия, Чжао Фу отправлял им подарки, хотя сами дары всегда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один год правления Чжао Фу этой чести удостоились лишь шестеро чиновников. Трое из них превратились в могущественных сановников, пользовавшихся наибольшим доверием государя, а трое оставшихся так и не продвинулись высоко и были отправлены на службу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личный подарок от Чжао Фу, Тан Шэнь принял кисть обеими руками и приказал Фэнби щедро одарить евнуха наградными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для приличия притворно поотнекивался, но быстро принял подарок. С расплывшейся на лице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поздравляет господина Тана. Господин Тан молод, талантлив и перед ним открыто великое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в зенит, Тан Шэнь лично проводил всех гостей, пришедших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за ворота Фу Вэя и Ван Чжэня, Тан Шэнь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я устраиваю пир у себя дома. Учитель, старший соученик, вы обязательно должны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разумеется,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дня третьего месяца тридцать первого года Кайпин настал день рождения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середине третьего месяца Тан Шэню предстояло отправиться в Ючжоу, чтобы инспектировать учреждение Приказа серебряных ассигнаций, с начала месяца он освободился от службы во Дворце Циньчжэн и полностью сосредоточился на подготовке к поездке. В полдень он устроил пир в Тереме Сися, собрав своих друзей. Среди них не было высоких вельмож, а самым старшим по чину оказался 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Шань сдал экзамены цзиньши в один год с Тан Шэнем. Четыре года назад Яо Шань занял первое место — стал чжуанъюанем — и вместе с Тан Шэнем поступил во дворец историографом-записчиком. Два года назад Левый канцлер Цзи Вэнцзи, помощник канцлера Чжао Цзин и правый заместитель министра Финансового приказа Цинь Сы объединили силы и вновь открыли Финансовый приказ, который в то время считался самым завидным местом службы. Пользуясь милостью государя, Яо Шань, бывший тогда историографом пятого ранга, был направлен Чжао Фу именно в Финансовый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Яо Шань и помыслить не мог, чем закончится история Финансового приказа. Он отправился туда вместе с близким другом и сокурсником Тан Шэня — Мэй Шэнцзэ. Но не прошло и года, как судьба Финансового приказа совершила крутой поворот, и император вовсе упразднил его. Чжао Цзин и Цинь Сы подверглись опале и разжалованию, да и мелким чиновникам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Шэнцзэ еще в прошлом году сослали в Гуйнань на должность уездного начальника, из-за чего его общение с Тан Шэнем временно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Шань отделался сравнительно легко: все-таки он два года прослужил историографом при Чжао Фу. Император жестоко отчитал его, но понижать в чине не стал, а перевел на должность тунъи-дафу четвертого ранга. По чину они с Тан Шэнем сравнялись, но ни реальной властью, ни доверием государя Яо Шань не мог с ним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Яо Шань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девять из десяти дел складываются не так, как хочется, и то, что ему удалось остаться в столице, уже было великим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Яо Шань, пригубив вина, обратился к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отправляясь в город Ючжоу, не теряй бдительности. Приказ серебряных ассигнаций — это, считай, преемник Финансового приказа, и вода там ой какая мутная. Хоть я и не знаю всех тонкостей и хитросплетений Приказа серебряных ассигнаций, сам город Ючжоу лежит на границе Великого Сун и Ляо, и там полно самого разного люда. К тому же Приказ учрежден именно там и ведает жалованьем войск, так что опасность подстерегает на каждом шагу.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был искренне тронут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брат Вэньцзи. Отправляясь в Ючжоу, я непременно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