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Цзиндэ пришел только потому, что они с Тан Шэнем были давними знакомыми, а Лу Шэнь — от безысходности, то вот появление Линь Сюя вызывало у Тан Шэня лишь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лишь слегка улыбнулся и, понизив голос,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подчиненный вам слуга чиновничал в Шэнцзине, ему довелось засвидетельствовать свое почтение Канцлеру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Правому канцлеру Ван Цюаню?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Министру финансов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Шэня дрогнули. Он в изумлении уставился на Линь Сюя, не ведая,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прибытия господина Тан до меня дошли вести о вашем назначении. Правда, я полагал, что господин прибудет вчера, а потому и устроил вчера в городе пир, чтобы встретить вас как подобает. Но сегодня Приказ серебряных ассигнаций получил новую партию жалования для войска, и я был настолько занят, что не смог лично встретить господина у городских ворот, за что прошу меня простить. Господин здесь человек новый, и если вы хотите узнать больше о городе Ючжоу, я с радостью проведу вам экскурсию и все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Линь Сюя о том, что он принадлежит к людям Ван Чжэня, Тан Шэнь поверил почти безоговорочно. Ведь если Линь Сюй дерзал заявлять такое, это наверняка было правдой — иначе Ван Чжэнь ни за что не позволил бы ему занять должность начальника Приказа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Лу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Сюя 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Лу Шэнь с двумя десятками солдат расквартировался у меня в Приказе серебряных ассигнаций и сидит там уже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кашлянул и вкратце пересказал, как Лу Шэнь приходил к нему ранее,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Линь, вы случайно не знаете, кто этот Лу Шэнь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Ван Чжэня, разумеется, был человеком весьма сметливым. Тан Шэнь не сказал ничего прямо, но Линь Сюй сразу понял, о чем речь: господин интересовался, отчего Лу Шэнь испытывает к нему вражду. Линь Сюй с полным 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вам это еще не ведомо, но для генерала Лу подобное поведение — самое обычное дело. Знаете ли вы, что он родом не из Великой Сун, а Перебежчик?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нахмурился. Спокойно взглянув на Линь Сюя,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Перебежчик?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Город Ючжоу — это вам не Шэнцзин и не прочие земли Великой Сун. Здесь больше всего не гражданских чиновников, а военачальников. И среди этих военачальников преобладают как раз Перебежчики. А Лу Шэнь — один из самых известных смутьянов среди них, — пояснил Линь Сюй. — До основания Приказа серебряных ассигнаций я уже служил в городе Ючжоу, так что с этими военными знаком хорошо. Лу Шэню сейчас сорок два года. Из-за своей статности и дюжей силы он выслужился до генерала шестого ранга. Впрочем, доблести у него через край, а вот ума и хитрости не хватает, потому его и не приближают к важным делам. Однако он весьма знаменит — ведь он один из редких Перебежчиков, кто искренне ненавидит гражданских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гражданских?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долго рассказывать, так что не стану утомлять господина Тан подробностями. Лу Шэнь уже много лет не ладит с чиновниками города Ючжоу, между ними постоянно возникали трения. Признаться, мне и самому доводилось не раз сталкиваться с ним, ведь прежде Лу Шэнь отвечал за охрану городских ворот. Причин его неприязни к вам всего две: во-первых, он в принципе терпеть не может гражданских чиновников, особенно сунцев; а во-вторых, он долгие годы охранял ворота города Ючжоу, а сколь лакомое это местечко и сколько наживы приносит — господину и без моих слов понятно. Вот и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Линь Сюй умолк, дав понять, что подоплека дела очевидна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больше не возвращался к этой теме. Вздохнув,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могли бы вы выехать со мной в город Ючжоу, показать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покинули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Ючжоу находился на самом Северо-Западе Великой Сун. Кругом клубился желтый песок, застилая собой чистое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улицам города Ючжоу, Тан Шэнь замечал, что у большинства прохожих по обе стороны дороги — будь то мужчины или женщины — головы обмотаны холщовой тканью. В Ючжоу песчаные бури были частым гостем: не покрой голову тканью, и за полдня волосы забьются песком. Тан Шэнь, впервые прибывший в Ючжоу, оказался совершенно не подготовлен. Когда Линь Сюй с улыбкой намекнул ему об этом, Тан Шэнь провел рукой по волосам и ощутил на ладони шершавые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полдня водил Тан Шэня по городу Ючжоу, а когда стемнело, они вернулись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пожалуете завтра в Приказ серебряных ассигнаций?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господина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вернулся в постоялый двор, уже зажглись первые огни, а высоко в небе сияла полная луна. На просторном подворье двое слуг, согнувшись, подметали землю, а еще один чиновник с повязанной на голове холщовой тканью держал в руках кувшин и поливал низкорослые деревца в саду. В таком месте, как Ючжоу, если не убирать часами, земля мигом покроется тонким слоем пыли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проходил мимо двора и уже собрался шагнуть за порог своих покоев,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пристально взглянул на слугу, поливавшего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ростом за пять чи, худощавого телосложения, его голова и лицо были плотно обмотаны холстом — наружу смотрели лишь глаза. Он стоял, опустив голову и усердно поливая зелень, даже не глянув в сторону Тан Шэня. Однако если присмотреться получше, можно было заметить, что у этого слуги пленительные, манящие глаза в форме персиковых цветков, но с резким, острым разрезом у уголков. Выглядывавшие бровки были четко очерчены и аккуратны. Поскольку он усердно наклонялся к деревьям, да и в сумерках разглядеть что-либо было непросто, он не привлекал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спина его оставалась пряма как струна, а статный тонкий стан выгодно отличался от грубых фигур двух других слуг, метших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остановился у дверей и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и когда же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кувшином замер. Он неспешно повернулся, тихо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господин Тан меня приметил?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бесстрастным лицом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Тан Шэнь приветствует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небрежно отбросил кувшин в сторону — тот с грохотом прокатился по земле. Не снимая повязки с лица и волос, он широким шагом подошел прямо к дверям Тан Шэня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приехал еще в прошлом месяце, — заговорил Су Вэньюнь. — Не то что господин Тан, который отчего-то застрял в Шэнцзине еще на целый месяц. Господин Тан и впрямь пользуется милостью Государя, раз выкидывает подобные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проигнорировал его колкость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 чему этот карнавал?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отвечать не стал. Он лишь отряхнул ладони и повернулся, намереваясь уйти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помялся немного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Су следит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остановился, обернулся и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про себя: «Да кто не знает, что ты за человек, Су Вэньюнь? Если бы ты не шпионил за мной, стал бы ты, сановник третьего ранга и доверенное лицо Императора, знающий мысли государя куда лучше меня, наряжаться в это тряпье и поливать кусты во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Вэньюнь, выросший в знатном и древнем роде, хоть и не выставлял свое происхождение напоказ, подобно Ван Чжэню обладал особой аристократической осанкой и изяществом манер. Вот и только что, стоя с кувшином в руках и завязав лицо холстом, он все равно выдавал себя — проходя мимо, Тан Шэнь сразу ощутил некую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Су Вэньюню, привыкшему к парче, шелкам и драгоценностям, облачаться в рубище и возиться с поливкой прямо у дверей Тан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прекрасно понимал суть происходящего, однако не подал вида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лишь спросил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смерил Тан Шэня взглядом с ног до головы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лишь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Тан есть еще вопросы? — поинтересовался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усмехнулся и повернулся,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смотрел ему вослед, пока фигура сановника не скрылась за калиткой во дворе. Лишь тогда он качнул головой, испытывая смесь досады и смутного веселья. Этому Су Вэньюню явно нечем было заняться: он специально поджидал Тан Шэня лишь для того, чтобы узнать, с кем тот виделся по прибытии в Ючжоу!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Ючжоу ныне был поделен между владениями Лагеря Ючжоу и Приказа серебряных ассигнаций.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 сил Лагерь Ючжоу подчинялся главнокомандующему войсками поднебесной и фактически считался полувотчиной Ли Цзиндэ. Судя по тому, как Ли Цзиндэ и Су Вэньюнь вели себя еще в Шэнцзине, они находились на ножах и не упускали случая выказать взаимную вражду. Что же до Приказа серебряных ассигнаций, то эта сфера находилась под полным контролем Ван Чжэня. Отношения Су Вэньюня с Ван Чжэнем были ничуть не теплее, чем с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Су Вэньюнь, прибыв в Ючжоу еще во втором месяце, до сих пор не предпринимал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Су Вэньюня не вызывали сомнений, однако острая нехватка собственных людей и одиночество в чужом лагере оставались его главным препятствием в городе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вошел в комнату, высек огонь и зажег масляную лампу. Глядя на дрожащее пламя, он тяжело и долго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