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Сяо чиновники, до этого откровенно скучавшие за столами, тут же вскочили с мест и высыпали к воротам. Услышав слова «Второй принц», Цяо Цзю вздрогнул и вместе со всеми поспешил наружу. Занавесь экипажа приподнялась, и первым на улицу вышел хмурый мужчина средних лет с мрачным взглядом. Он не стал ступать на спину Сяо Люя, использовавшегося вместо подножки, а сошел по деревянной скамеечке.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из кареты вынырнул юноша в парчовом халате с утонченным, но недобрым лицом. Он бестрепетно поставил ногу на спину Сяо Люя и по ней спустился на землю. У него были узкие длинные глаза и тонкие черты лица, но во взгляде проглядывала жестокость, которую не удавалось скрыть. В руках он держал складной веер — из тех, что так любили сунцы, — напуская на себя вид изысканного интеллектуала. Однако Цяо Цзю, за долгие годы скитаний повидавший немало людей, с первого взгляду понял: этот юноша совсем не так мягкосердечен и обходителен, каким хочет 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поместье Сяо чиновники управы Сицзинь разом склонились в глубоком поклоне перед Елюй Шэгэ.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Шэгэ задерживался из-за кое-каких дел в дороге. Надеюсь, господа не держат на меня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Цяо Цзю показалось, будто перед ним стоит не принц государства Ляо, а ученый чиновник из Великой Сун. Но он тут же опомнился: этот второй принц лишь нацепил личину утонченного сунца — подобным маскарадом можно обмануть разве что диких ляосцев, с настоящими же сунскими чиновниками его не 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первым вошел в поместье, и лишь затем за ним проследовали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скрылись за дверью, распластанный на земле Сяо Люй поднялся на ноги и поспешил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пир проходил в поместье Сяо и под хозяйской рукой Сяо Люя, но на деле тот весь вечер прислуживал, точно простой слуга. За столами то и дело звучала лесть в адрес Елюй Шэгэ и Елюй Циня; время от времени пару слов вставлял левый пинчжан чжэнши Сяо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держался удивительно просто, без тени спеси, свойственной ляоским принцам.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 не знал, каковы другие принцы государства Ляо, но за этим застольем, кто бы ни взял слово — хоть чиновник, хоть торговец Сяо Люй, — Елюй Шэгэ слушал с неизменным терпением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ляоские чиновники смотрели на него с откровенным восхищением. Даже Цяо Цзю был вынужден признать: среди всей знати и вельмож государства Ляо Елюй Шэгэ оказался самым приветливым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Притворялся он или был искренен, но Елюй Шэгэ определенно являлся белой вороной при ляоском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завершился, Цяо Цзю надеялся улучить минуту и поговорить с Сяо Люем — а еще лучше попросить познакомить его с Елюй Шэгэ или хотя бы с сопровождавшим принца тубушу передвижного дворца Елюй Цинем. Однако Сяо Люю было совершенно не до него, и Цяо Цзю пришлось уйти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усадьбу, он тут же доложил обо всем Тан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Елюй Шэгэ, второй принц государства Ляо? Что он забыл в управе Сицзинь?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полагал, что «знатная персона», о которой говорил Сяо Люй, — это тубушу передвижного дворца Елюй Цинь, и никак не ожидал увидеть здесь Елюй Шэгэ!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сыновей императора Ляо старший принц Елюй Чжань был первенцем, третий принц Елюй Хань отличался знатным происхождением, а четвертый принц Елюй Лунчжэнь, как младший сын, рожденный на склоне лет, был окружен особым покровительством. Однако наибольшим доверием императора Ляо пользовался именно второй принц Елюй Шэгэ.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претендентами на престол государства Ляо считались двое: Елюй Хань и Елюй Шэгэ.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Сицзинь находится в тысяче ли от Верховной столицы. Зачем Елюй Шэгэ преодолел такой дальний путь, да еще и в сопровождении Елюй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 и погрузился в раздумья. Затем он призвал Лу Шэня и без лишних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проследить за Елюй Цинем и Елюй Шэгэ так, чтобы они ничего не заподозрили?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 последние дни тайно собирал сведения о ляоском императорском дворе, поэтому сразу понял, о ком речь.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Елюй Шэгэ прибыл в управу Сицзинь, однако за передвижениями Елюй Циня слежу давно. Елюй Цинь приехал почти без охраны, налегке, и искусных мастеров подле него нет — иначе мне бы не удалось так легко установить его местонахождение. Рядом с ляоским принцем наверняка дежурит тайная стража, но с Елюй Цинем проще. Если вести наблюдение только за ним, то при достаточной осторожности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Елюй Шэгэ и Елюй Цинь находятся в поместье ляоского купца Сяо Люя, — произнес Тан Шэнь. — Как только они уедут, следуй за Елюй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управе Сицзинь полностью спутали планы Тан Шэня. Появление Елюй Циня заставило его проявлять крайнюю осмотрительность. Он уже собрал вещи и решил на рассвете отправиться обратно в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Сяо, когда чиновники разошлись, Елюй Шэгэ и Елюй Цинь не спешили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Елюй Шэгэ восхищается ханской культурой и искусен в живописи и каллиграфии, Сяо Люй за огромные деньги скупил множество полотен знаменитых мастеров и предложил принцу полюбоваться ими. Увидев столь богатую коллекцию, Елюй Шэгэ слегка удивился. Опустив взгляд на Сяо Люя, он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господин Сяо, немало редких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испугался такой похвалы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слышал о вашей любви к каллиграфии и живописи и специально собрал эти работы для Вашего Высочества. Если что-то приглянется — выбирайте любые!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сунцев есть хорошая поговорка: «Благородный муж не отнимает у другого то, что тот любит». Как я могу забрать твои любимые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есть вкус, чтобы ценить подобное? То, что эти картины попадут к Вашему Высочеству, — великое счастье для них самих!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не стал спорить и принялся внимательно разглядывать свитки, неявным образом разрешив Сяо Люю сопровождать его. Тот затрепетал от восторга, но, не смея проронить ни звука, лишь тихо следовал за принцем шагом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старый знакомый Тан Шэня, Елюй Цинь, с холодной миной беседовал с Сяо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Важная персона управы Сицзинь, господин Сяо Чжэнь, от одного топота которого дрожала вся округа, сейчас заискивал и лебезил, дрожа от страха оступиться и вызвать недовольство Елюй Циня. Они обсуждали положение дел в управе Сицзинь. Наконец Елюй Цинь решил, что пора закругляться, и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Чжэнь о чем-то вспомнил и, помявшись,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сегодняшнем пиру присутствовал один сунский купец. Не заметили ли вы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Цинь задумчиво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сидел с самого краю?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— Сяо Чжэнь сделал многозначительный знак глазом и с намеком продолжил: — Этот сунский купец торгует чаем, ведет крупные дела и хочет сотрудничать со мной. Но помимо этого... у него есть сын. Красивый, изящный юноша, как говорит Сяо Люй — книжник, хрупкого и утонченного сложения, в точности как ученые Государства Сун. Я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Пиала с чаем чиркнула по лбу Сяо Чжэня и вдребезги разбилась о пол. Тот от ужаса вытаращил глаза и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Цинь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рассуждать о вкусах Второго принца? Его Высочество презирает ничтожеств, пытающихся заискивать перед ним и подносить подобные «подарки». Вы, похоже, не слышали, что случилось с прошлым сунцем, которого затащили в постель Второго принца? Его Высочество одним ударом меча рассек его пополам, так что кровь рекой 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задрожал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не смеет! Ничтожный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Чтобы это было в последний раз.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и Сяо Люй пошли провожать гостей. Елюй Шэгэ отобрал три-четыре картины и перед отъездом мягко сказал Сяо 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пир удался на славу. Спасибо за старания, — голос его звучал тепло и расположительно.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был на седьмом небе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готов верой и правдой служить Вашему Высочеству!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Шэгэ лишь улыбнулся в ответ, сел в экипаж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карета скрылась из виду, Сяо Чжэнь размашисто влепил Сяо Люю пощечину и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тебе было заикнуться о «подарке» Второму принцу! Кто такой Второй принц? Он настолько благороден, что может получить абсолютно все, что пожелает, и станет принимать твои подношения?! Вон отсюда, и чтоб я больше о подобном от тебя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получил сокрушительный удар по лицу и затаил обиду, однако радость в его душе перевешивала все. После сегодняшней ночи он, Сяо Люй, станет совсем другим человеком — его стремительный взлет к богатству и славе только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мелькнула едва заметная тень и бесшумно устремилась вслед за экипажем Елюй Шэгэ.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Елюй Шэгэ отдыхал с закрытыми глазами, а Елюй Цинь хранил молчание. Он не стал рассказывать принцу о намерении Сяо Чжэня поднести «подарок»: эта новость лишь разозлила бы Елюй Шэгэ, а выгоды от нее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поместье Елюй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экипажа, Елюй Цинь лично проводил Елюй Шэгэ до покоев. Когда он уже собирался уходить, Елюй Шэгэ окликнул его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Елюй, ложитесь сегодня пораньше. Завтра вам предстоит сопровождать меня в военный лагерь управы Сицзинь.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