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Поддельное донесение я уже «преподнес» убийце, — доложил Елюй Цинь. — Если в этот раз ему удастся вырваться из управы Сицзинь, фальшивка введет их в заблуждение и послужит нам козырем, позволив сделать ответный ход. А если он не сможет сбежать, донесение просто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тайном донесении Второй принц Елюй Шэгэ, разумеется, знал — более того, фальшивку он написал собственной рукой. Каллиграфия Елюй Шэгэ славилась в Государстве Ляо, и письмо, выведенное его почерком, способно было ввести врага в еще большее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хмыкнул Елюй Шэгэ, — остается лишь надеяться, что этот убийца умудрится и письмо переправить, и попасться нам в руки, став неопровержимой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едва ли мог вообразить, что письмо, добытое с таким трудом, окажется фальшивкой!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и Елюй Цинь заманивали врага в ловушку. Свойственные им коварство и расчетливость заставили их составить поддельное донесение, чтобы сбить соперника с толку и в то же время оставить за собой право на ход. Впрочем, ни тот, ни другой не рассчитывали, что письмо действительно покинет управу Сицзинь. На самом деле им требовалось лишь схватить убийцу и нанести удар по его кукловодам. Судьбу же подделки они предоставили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Шэнь переоделся и отправился в экипаже к городским воротам, всё ещё надеясь выехать из города. Но не успела повозка приблизиться к выезду, как её оставила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экипаже?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кучером Лу Шэнь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мы купцы, прибыли по делам в управу Сицзинь. Дома случилось несчастье, вот и торопимся вернуться. — С этими словами он незаметно сунул стражнику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говорил на языке Государства Ляо, но стражник, едва услышав его, тут 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экипажа у Тан Шэня отнялось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почтенный, мы из Государства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без стеснения загреб деньги, но тут же с презрением пнул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проваливай! Возвращайтесь обратно. Не знаешь, что управа Сицзинь закрыта? Жители Ляо и те выехать не могут, а ты, сунец, куда лезешь? Убирайтесь, пока я закрываю на вас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ты...! — вскипел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отодвинул шторку экипажа: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 прав. Дядюшка Лу,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небольшой дворик, Тан Шэнь призвал Цяо Цзю и с мрачным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вернуться в город Ючжоу. Десять дней назад Су Вэньюнь прислал из города Ючжоу письмо: кто-то начал проявлять интерес к моим перемещениям, и ему всё труднее прикрывать меня. В городе Ючжоу тоже нет полного единства, среди чиновников вполне могут затаиться шпионы Ляо. Я не могу здесь больше оставаться и обязан вернуться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сложились неплохие отношения с Сяо Люем. Господин, может, мне пойти и попросить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попробовать, — согласился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тут же отправился к Сяо Люю и соврал, будто его престарелая мать тяжело заболела и он хочет отправить сына в Великую Сун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Сяо Люй был поглощен попытками выслужиться перед Елюй Шэгэ и совершенно забыл про Цяо Цзю и его сына Цяо Цзина. Услышав просьбу, он внезапно вспомнил о Тан Шэне — о его утонченном и исполненном достоинства облике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предупреждал Сяо Люя, чтобы тот выбросил из головы мысль преподносить Елюй Шэгэ подарки. Однако все попытки заслуживать благоволение принца проваливались одна за другой, и Сяо Люй зашел в тупик. Приход Цяо Цзю вновь навел его на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Второй принц Елюй Шэгэ питал пристрастие к мужчинам — причем предпочитал красивых и утонченных ученых из Государства Сун, — не было тайной среди высших чиновников Ляо. Сяо Люй узнал об этом от самого левого пинчжан чжэнши Сяо Чжэня. Обычные смазливые наложники Елюй Шэгэ не впечатляли: привлечь его взор мог лишь тот, в ком чувствовался благородный дух и сдержанное изящество настоящего образованного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манеры, облик и речи Тан Шэня, Сяо Люй решил, что тот безупречно понравится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Завращав глазами, Сяо Люй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Цяо, не переживай, разве могу я бросить тебя в беде? Однако управа Сицзинь сейчас закрыта, дело непростое. Ты ступай домой и жди, а я попробую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не подозревал о порочной страсти принца и уж тем более о том, что Сяо Люй вновь нацелился на Тан Шэня. Вручив подарки, он с надеждой вернулся в их дворик. Едва купец ушел, Сяо Люй тотчас отправился в управу главнокомандующего на аудиенцию к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не сразу вспомнил, кто это такой, и слуге пришлось шепнуть пару слов, чтобы принц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Елюй Шэгэ появилась двусмысленная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этому Сяо Люю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впустить просителя. Сяо Люй сначала излил поток льстивых похвал, после чего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ничтожного слуги есть приятель, сунский купец из Цзяннани. Его мать тяжело заболела, и он хочет отправить своего сына, едва достигшего совершеннолетия, обратно в Государство Сун ухаживать за ней. Второй принц, я пришел к вам от безысходности. Готов жизнью поручиться, что этот сунский купец и его сын абсолютно чисты. Я лично видел этого юношу — настоящий благородный ученый, мягкий и воспитанный. Но сейчас ему нужно покинуть город, и у меня не было иного выхода, кроме как умолять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Елюй Шэгэ приподнял узкие веки, впившись в Сяо Люя темным,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Елюй Шэгэ улыбнулся и, раскрывая веер,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из Государства Сун? Не кроется ли в твоих словах какой-то особый подтекст, господин Сяо? Впрочем, неважно. Для меня это пустяк. Приведи его ко мне, я взгляну на него. Выехать из города — дело небольшое, хватит и одной моей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просиял от радости и спешно выразил благодарность, так и не уловив скрытой в словах Елюй Шэгэ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Сяо Люй прислал человека к Цяо Цзю с известием: завтра он приведет Тан Шэня на аудиенцию ко Второму принцу, поскольку уговорил Его Высочество помочь Тан Шэню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Цяо Цзю понял: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Тан Шэнь изменился в лице. Ему и в голову не приходило, что его решили преподнести в качестве подарка, но мысли его были о другом: «Елюй Шэгэ живет в управе главнокомандующего, под одной крышей с Елюй Цинем. Завтра мне ни в коем случае нельзя туда идти». Поразмыслив, Тан Шэнь холодно усмехнулся и вызвал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из города можно лишь двумя путями. Первый — тайком. Второй — помочь им поймать убийцу. Разве Елюй Шэгэ и Елюй Цинь не жаждут сцапать лазутчика? Вот мы и поймаем его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видел, как тот убийца побежал на запад. Об этом не знает даже Елюй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Поручаю это тебе. — Повернувшись к Цяо Цзю, он добавил: — Мы потратили столько сил, чтобы укрепиться в управе Сицзинь и добиться преимущества, и не можем просто так всё бросить. На этот раз ошибка на моей стороне — я оплошал, показавшись на глаза Сяо Люю. Во всей управе Сицзинь лишь он один знает меня в лицо. Когда Лу Шэнь схватит лазутчика, Цяо Цзю, наступит твой черед. Ты должен любыми способами связать эту поимку со своим именем и привлечь внимание Елюй Циня.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утих. Тан Шэнь поднял голову и посмотрел на яркую луну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острый укол тоски по Ван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Чжэнь был рядом и услышал его слова... что бы он почувствовал? Что о нём подумал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Тан Шэнь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Сяо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только теперь наш молодой Тан стал настоящим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заметили ли вы, почему сюжет в Государстве Ляо развивается чуть медленнее? Всё потому, что на этот раз наш молодой Тан выступает главным вдохновителем и организатором. В прошлых ситуациях он оставался наблюдателем или участником, но не тем, кто двигал фигуры на доске. Теперь же он лично ведает игрой, поэтому многие вещи, о которых раньше не требовалось писать (ведь игроками были другие люди), сейчас описаны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волнуйтесь, эта арка уже близится к концу, и скоро эстафету перехватит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Угадаете, что замышляет Су Вэньюнь? Впрочем, старина Су — не главный герой, так что про него так детально расписывать уже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покушения на Елюй Циня замаскированный убийца похитил тайное письмо и сбежал на запад. Всё это произошло на глазах у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 в мире, запомнившим примерный облик лазутчика, был вовсе не Елюй Цинь, а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Шэня имелись свои приемы для поиска людей. Продвигаясь от управы главнокомандующего на запад, он первым делом исключил постоялые дворы: за эти дни Армия Ляо перевернула все постоялые дворы города и ничего не нашла. Затем он вычеркнул обычные жилые дома. Управа Сицзинь являлась территорией южных чиновников и, прежде всего, владениями Елюй Циня. Убийца ни за что не рискнул бы встретиться с кем-либо из местных: стоит ему показаться на глаза людям, как его тут же выдадут.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Шэнь обнаружил несколько десятков заброшенных усадеб, каждую из которых предстояло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Цзю с подарками лично отправился к Сяо Люю. Он принес глубочайшие извинения и объяснил, что его «сын» не успел оправиться от простуды, болезнь разыгралась вновь, и тот ни за что не сможет явиться ко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