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Цинь был ранен, поэтому сам не допрашивал Сяо Люя. Лишь когда Сяо Люй выдал имя зачинщика, он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по логике вещей Сяо Люй должен быть человеком Третьего принца — ведь найденные в его имении вещи служат неопровержимыми уликами. Однако его поведение приводит меня в замешательство. Я пробыл в чиновничьей среде немало лет, и, судя по всему, он им вовсе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здесь что-то нечисто. Но, господин дубушу, в управе Сицзинь кто-то определенно помог этому убийце. Иначе как бы он в одиночку прятался в городе столько дней и не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Елюй Циня потемнело от мрачных мыслей. Размыслив с минуту,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Сяо Люй — человек вовсе не Третьего принца... — Он вытянул правую руку, хлопнул ладонью по тыльной стороне левой и понизил голос: — Неужели двое других принцев решили подставить его, чтобы вбить клин между Вашим Высочеством и Третьим принцем? Они рассчитывают наблюдать за схваткой тигров со стороны и забрать всю выгоду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же, о чем думает господин дубушу, размышлял и я. Но это просто смешно, — с откровенной насмешкой ответил Елюй Шэгэ. — Ханцы говорят: «Когда журавль состязается с моллюском, выгоду извлекает рыбак». Но по сути у рыбака должны быть силы для борьбы, он не получает желаемое даром. Не то чтобы я презирал своего старшего брата и четвертого младшего, но у Елюй Чжаня все мысли написаны на лице, а Елюй Лун рад бы их записать, да у него и хитрости-то никакой нет. Даже если предположить, что им помог некий умелец и устроил этой ловушкой нашу схватку с Елюй Ханем 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имеет в виду? — спросил Елюй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с щелчком развернул веер и плавно замахал им, будто какой-нибудь благородный юноша из Цзяньнани. Впрочем, из-за мрачного выражения лица он лишь отдаленно походил на вельможу, совершенно не обладая его утонченным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с кем я хочу расправиться, — это Елюй Хань, а точнее, стоящий за его спиной Великий учитель. Что до остальных... Какое мне до них дело? Лишь клоуны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Цинь осененно кивнул и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 решено, Ваше Высочество! Я готов пройти ради вас сквозь огонь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полагали, что просчитали все до мелочей, но даже не подозревали, что за всем этим стоят силы Великой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эти тайные замыслы. С другой стороны, в поместье Левого пинчжан чжэнши Сяо Чжэнь и без того слег от гнева, когда Сяо Люй совершил преступление. Узнав же, что Сяо Люй назвал его своим сообщником, он едва не испустил дух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и Сяо Люй были дальними родственниками, между которыми едва ли прослеживалось родство. Однако в их родовой ветви не имелось других способных молодых людей. Посему, когда Сяо Люй явился с прислужничеством и щедрыми дарами, Сяо Чжэнь после пары отговорок принял их и со временем сделал его своим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Оговор со стороны Сяо Люя возник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 нескольких ценных подарков, связанных с убийцей и изъятых стражей из дома Сяо Люя, одну вещь, по его словам, преподнес торговец чаем из Государства Сун по имени Цяо Цзю, а другую Сяо Люй получил в дар от самого Сяо Чжэня. Узнав, что с этими двумя предметами вышли неприятности, Сяо Люй воспылал лютой ненавистью к Сяо Чжэню и Цяо Цзю. Пытки лишили его рассудка и способности мыслить; понимая, что верной смерти не избежать, он жаждал утянуть за собой в могилу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прибежал к Сяо Чжэню за спасением, да и сам Сяо Чжэнь метался, точно на раскаленной сковороде. Он немедля облачился в чиновничье одеяние и лично отправился с визитом в резиденцию дубушу. К его удивлению, Елюй Шэгэ согласился принять его. Едва увидев принца, Сяо Чжэнь грохнулся на колени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невиновен! Я и понятия не имел, что Сяо Люй — сообщник убийцы! Моя верность Его Величеству и Вашему Высочеству чиста, да будут свидетелями солнце и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изъявления почтения? Встаньте 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поистине ничего не знал! Молю Второго принца рассудить справедливо! — Сяо Чжэнь не смел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Левый пинчжан чжэнши уже знает об оговоре Сяо Люя. Верно, он и впрямь указал на вас. Но разве я не знаю, что за человек господин Сяо?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опешил, но тут 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ни жив ни мертв от страха Сяо Чжэнь покинул резиденцию дубушу. После его ухода из задней комнаты вышел Елюй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сказываюсь больным и не принимаю гостей. Тяжко же пришлось Второй принцу — тратить попусту слова на такого бестолкового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говорите! — ответил Елюй Шэгэ. — Сяо Чжэнь хоть и глуп, но чин у него немалый, он нам еще пригодится. С сегодняшнего дня, когда его компромат у нас в руках, он точно не осмелится на измену. — Сделав паузу, он спросил: — Кстати, а кто этот Цяо Цзю? Почему Сяо Люй назвал его имя, пытаясь свалить на него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Цинь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я о нем слышал. Ваше Высочество знает, что Сяо Люй изо всех сил пытался выслужиться перед вами. Теперь видно, что у него с самого начала были дурные замыслы и умысел. В тот день на пиру в Поместье Сяо, когда после пиршества Ваше Высочество вместе с Сяо Люем отправились любоваться картинами, Сяо Чжэнь упоминал мне, что Цяо Цзю — знакомый Сяо Люя, торговец чаем из Государства Сун. У него несметные богатства, а еще — красивый и изящный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замер, затем на его губах заиграла двусмысленная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 Сяо Люй тоже говорил мне об этом. Так, значит, он имел в виду этого Цяо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истории с Цяо Цзю Ваше Высочество отдалили от себя Сяо Люя, за что тот затаил обиду. Когда схватили приказчика, пользовавшегося наибольшим доверием Сяо Люя, тот признался, что Сяо Люй ненавидел Цяо Цзю и давно искал случая сжить его со свету. Должно быть, Сяо Люй понимал, что живым ему не выбраться, вот и решил намеренно подставить Цяо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слегка кивнул.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Елюй Шэгэ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сын в самом деле так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говоря о мужчине, вряд ли станут употреблять слово «красивый». Однако Елюй Шэгэ сказал именно так, и Елюй Цинь не усмотрел в этом ничего странного. Он непринужденно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видел. Но если Вашему Высочеству угодно, можно придумывать любое обвинение и просто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разбойник с большой дороги, чтобы хватать людей без разбору, — возразил Елюй Шэгэ.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Цинь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ваш слуга оговорился. Прошу Ваше Высочество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беспокойное время, мне не до романтических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Сяо вернулся Сяо Чжэнь. Цяо Цзю уже давно поджидал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Цяо Цзю, Сяо Чжэнь испытал смешанные чувства. Он понимал, что поневоле оказался в одной лодке со Второй принцем и отныне стал врагом фракции Третьего принца. Елюй Дин, принц и Великий учитель, ни за что не спустит ему это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нас обрушилась беда ни с того ни с сего! Ничтожный лишь хотел вести торговлю в управе Сицзинь, кто ж мог подумать, что мы влипнем в такое! — воскликнул Цяо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мудр и проницателен, он не дал Сяо Люю обмануть себя и не поверил его бредням, — ответил Сяо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Сяо Чжэнь почувствовал к Цяо Цзю некую близость. Говорят ведь, что общая беда сближает. Он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не стоит терять бдительность. Второй принц говорит, будто верит нам, но кто знает, когда он неожиданно обрушит свой гнев. Эх, жить становится все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Преподнеся подарки, Цяо Цзю вернулся к себе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эти новости, Су Вэньюнь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Елюй Шэгэ вот так просто отпустил Сяо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Сяо Чжэнь избежит подозрений. Если так, то переманить Сяо Чжэня на свою сторону окажется не такой уж 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пересказал всё, что сообщил ему Сяо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холодно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Елюй Шэгэ далеко не глуп, задаривать милостями и привлекать людей на свою сторону умеет ловко — видать, проделал это не один раз. Впрочем, после случившегося мы с Сяо Чжэнем оказались в одной лодке. Вспомни, как раньше Сяо Люй угождал Сяо Чжэню — сможешь научиться делать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господин, — ответил Цяо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обязательно переманивать его на нашу сторону. Став его доверенным лицом, точно так же удастся выведывать у него сведения. После этого случая он никогда больше не усомнится в нас. К тому же, когда он примкнет к фракции Второго принца, мы сможем получать через него еще больше ценных сведений. Нет худа без добра, верно? — Помолчав, господин Су добавил: — Прежде Сяо Люй часто заставлял Тан Цзинцзэ встречаться с Вторым принцем. Мне чудится в этом что-то нечистое. Разузнай как следует, нет ли здесь какой подвохи.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Цяо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Цяо Цзю ежедневно наносил визиты Сяо Чжэню, принося богатые дары. Сяо Чжэнь постепенно проникся к нему доверием и стал считать своим человеком, а однажды, выпив лишнего, проговорился и выложил всю правду. Цяо Цзю был потрясен и немедля вернулся, чтобы доложить обо всем Су Вэньюню.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господин Су собственной рукой написал письмо и спешно отправил его в город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