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словно услышав мысленные возмущения Тан Шэня,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глазах младшего брата-соученика я выгляжу человеком, которым можно крутить как угодно, раздавая обещания и догадки наобум?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же заклада хочет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задумался сам Ван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этот заклад у тебя. — Ван Чжэнь на мгновение замолчал и предположил: — Ты нес эту вещь всю дорогу и отдал управляющему только перед тем, как мы сели за стол. Должно быть, это ценный предмет, требующий бережного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стал относиться к деревянной шкатулке с еще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приходил в резиденцию министра, ты ничего о ней не говорил. Получил её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Шэнь обронил слова не подумав, но теперь ему стало любопытно, сумеет ли Ван Цзыфэн угадать. Заинтересовавшись, он отложил палочки и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получил её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внутри, ты мне случайно не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обомлел. Поразмыслив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 сказать и так. Но в то же время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младший брат нарисовал для меня картину, но тогда ты сказал, что вышло не слишком удачно, и пообещал при случае написать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палочки для еды и указал на деревянную шкатулку. У обычного человека этот жест мог бы показаться развязным, но у него он выходил невероятно изящным и исполненным глубокого смысла. Слегка улыбнувшись,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шкатулке лежат принадлежности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онемел от изумления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небожитель?!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решил сохранить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небожителя мне далеко, однако в лавку «Гуаньчжичжай» я заглядываю часто. Как говорится, «кисти, тушь, бумага и тушечница — загляденье да и только». Принадлежности для живописи из «Гуаньчжичжай» славятся на весь Шэнцзин. Младший брат специально отправился туда за покупкой, чтобы написать мой портрет... Я глубоко тронут, мои чувства не передать словами. — Ван Цзыфэн искренне вздохнул: — Младший брат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 Он поднялся, подошел к шкатулке и присмотрелся. Действительно, на самом краю коробки были вырезаны три иероглифа: «Гуаньчжичжай» — настолько мелкие, что без тщательного осмотра их не разглядеть. Ну хорош Ван Цзыфэн! С самого начала знал, откуда эта шкатулка, и все равно втянул его в этот спор?!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человеку, Ван Цзыфэну, нельзя верить ни единому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братья-соученики отправились с деревянной шкатулкой в кабинет Ван Чжэня. Ван Чжэнь с искренней досадой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брат хотел написать мой портрет, со стороны было бы разумнее выбрать дневное время. В этой ночной тьме, при колебании свечей, разве можно что-то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намеренно ехидно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изволяйте беспокоиться, старший брат. Ваша пленительная красота уже давно отпечаталась у меня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«пленительная красота», Ван Чжэнь слегка дернул бровью. Он безмолвно улыбнулся, затем сложил веер и прижал его к губам,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вскоре Ван Чжэнь, облаченный в белоснежные одежды, прислонился к окну, а Тан Шэнь, время от времени поднимая и опуская взгляд, принялся делать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восьмого месяца. Прохладный вечерний ветерок шевелил длинные волосы Ван Чжэня. Лунный свет мягко струился вниз, а сад полнился густым благоуханием цветов. Подняв глаза, Тан Шэнь увидел, как Ван Чжэнь, чуть опустив взгляд, тихо ему улыбается. Тан Шэнь на мгновение замер. В голове промелькнула мысль: «А ведь это и вправду пленительная красота...» Однако в этот раз Тан Шэнь пришел в резиденцию министра с тайным умыслом, и за живопись взялся вовсе не ради романтического времяпрепровождения, так что предаваться подобным думам ему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Тан Шэнь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знакомы уже пять лет. Когда я только встретил старшего брата, ты уже занимал пост министра финансов. В те времена тебе было всего двадцать четыре года, а ты уже дослужился до второго ранга. Полагаю, до нашей встречи твой путь на государственной службе дался тебе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 себя подумал: «Вообще-то, мне было довольно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Тан Шэнь завел об этом речь,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заключались эти трудности, понимает ли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старший брат занял первое место на императорских экзаменах и сразу получил должность историографа пятого ранга. Спустя два года отправился в управу Цзиньлин, где стал оборонительным комиссаром, а когда вернулся в Шэнцзин, тебе исполнился двадцать один год. Затем ты вошел во Дворец Циньчжэн, став советником Тунъи и одновременно левым заместителем министра Приказа наказаний, разом поднявшись до третьего ранга. В двадцать три года последовало новое повышение — на должность министра финансов. — Тан Шэнь вздохнул, не прекращая рисовать: — Мне далеко до тебя. Я часто размышляю о том, каков был старший брат в бытность левым заместителем министра Приказа наказаний. Приказ наказаний, как и Судебный приказ, занимается расследованием преступлений и поимкой преступников. Был ли тогдашний старший брат таким же,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Тан Шэня, Ван Чжэнь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говорил так, словно рассуждал исключительно о чиновничьей карьере Ван Чжэня без всякого скрытого подтекста. Ван Чжэнь лишь слегка обмахивался бумажным веером и хранил молчание, пристально глядя на Тан Шэня. Так и не дождавшись ответа от Ван Цзыфэна, Тан Шэнь изо всех сил сохранял внешнее спокойствие, хотя в душе его давно бушевали бури. Он поднял взгляд, желая посмотреть, чем занят старший брат, но, столкнувшись с его темным, глубоким взором,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отложил кисть и посмотрел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стоял у окна и тепло одарил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сегодня младший брат взялся за кисть не от всего сердца. — Он улыбался, но в его голосе прозвучали горькое разочарование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Тан Шэня внезапно вспыхнула паника. Он поспешно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пойми меня неправильно, я рисую тебя от всей души! Смотри, я специально долго учился и только сегодня осмелился сдержать обещание и написать твой портрет. — С этими словами Тан Шэнь поднял рисунок, желая показать его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миг, не успел Тан Шэнь толком поднять лист, Ван Чжэнь тихо и глубоко вздохнул. Его голос прозвучал мягко и благородно: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подослал людей в управу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замер. Он поднял голову и посмотрел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он отложил картину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тоже спрошу прямо. Старший брат... знает Цюй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мгновенно перевел дух, но в следующее мгновение Ван Чжэнь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ошеломленно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перепуганное и обеспокоенное лицо, Ван Чжэнь хотел было пошутить еще, но в конце концов сердце его не выдержало. Оно сжалось от острой боли и тяжести. Он прекрасно понимал, что стоящий перед ним человек всё так же скрывает от него правду, всё так же не желает открывать душу, обманывает, утаивает и не смеет довериться полностью. И даже чтобы задать один-единственный вопрос, ему приходится прибегать к таким уловкам и тонким намекам.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заставить себя поступить с ним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мог, а потому сердце болело; не мог, а потому ему оставалось лишь обратить острое лезвие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издал тихий вздох. Он закрыл окно и направился к Тан Шэню. Тан Шэнь застыл как истукан, не ведая, как реагировать и что сказать. Раздался легкий щелчок — Ван Чжэнь сложил веер. Изящным движением руки он уперся кончиком веера в стену, а другой рукой бережно накрыл ладонь Тан Шэня, в которой тот сжимал кисть. Повольно, с неоспоримой властностью он накренился вперед, зажав Тан Шэня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нежно и завлекающе, подобно прохладному бризу и лунному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младший брат... Зачем ты отправил людей в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Тан Шэнь, оцепенев всем телом,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В прошлом месяце Цюй Сяо, фэйцивэй из управы Цзиньлин, пришел ко мне в Шэнцзине с просьбой о небольшой услуге. Я не знал, что именно произошло, поэтому и подослал людей в Цзиньлин, чтобы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ненадолго умолк,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обратился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Цюй Сяо кое-что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разомкнул губы. Он изо всех сил пытался найти оправдание, но любые слова казались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Тан Шэнь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старший брат узнал о том, что я отправил людей в Цзиньлин? — Он сменил тему, обратив острие разговора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Ван Чжэнь посмотрел на Тан Шэня странным взглядом. Возможно, даже сам Тан Шэнь не замечал: три года назад он ни за что не осмелился бы говорить с Ван Цзыфэном в подобном тоне. Но теперь он высказался с полной уверенностью в своей правоте, совершенно не чувствуя за собой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ездил по делам в Цзиньлин и случайно встретил на улице 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помыслить не мог, что причина окажется столь банальной. А ведь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будто я намеренно слежу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резко вскинул голову с выражением глубокого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Ван Чжэнь не рассердился. Казалось, вспышка гнева уже утихла в нем сама по себе, и он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