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Можно я сяду здесь? — Госпожа Чжу сама подошла и собралась сесть рядом с Гао Юйшэном. Тот не выразил ни согласия, ни возражения, поэтому она просто села, выглядя куда более непринужденно, чем во время их прошлой совместной трапезы. — Ой, а где твоя сестра? Что-то её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сегодня младшему поколению поручили представлять бизнес-планы, все прекрасно понимали. Трое детей семьи Гао, по идее, не должны были пропустить такое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сидевший в самом первом ряду отец семейства Гао, очевидно, считал иначе. Гао Чжэньцзэ поднялся, окинул взглядом сидевших позади представителей младшего поколения и без колебаний вышел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сборе,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совета директоров не возражали. Большой экран мгновенно переключил интерфейс, возвещая о начале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закрытые двери конференц-зала с шумом распахнулись. Гао Вэньчжэн в тёмно-зелёном платье, чёрных перчатках и шляпке с чёрной вуалью с холодным лицом шаг за шагом вошла в помещение. Тонкая длинная чёрная трость постукивала по полу, издавая отчётливые щелчки.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в её сторону. Гао Чжэньцзэ на сцене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уже началось.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проблемы с ногами немного меня задержали, — Гао Вэньчжэн высоко подняла подбородок, встретившись взглядом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пришла, садись и не трать понапрасну время, — подал голос один из пожилых директоров, жестом приглашая Гао Вэньчжэн быстрее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неторопливо спустилась ниже. Краем глаза она окинула Гао Юйшэна взглядом — словно прохладный ветерок, скользнувший по презирающей свои силы муравьишке, с долей высокомерного сочувствия. Она проработала в Цзюи столько лет, поднявшись с самого низа до должности операционного директора. Пройдя мимо ряда с младшим поколением, она села прямо в секции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сегодня ни один из представителей среднего звена не явился, так что она занимала целый ряд в одиночестве. Грациозно сняв чёрные перчатки, она прислонила трость к краю стула и подпёрла рукой слегка приподнятый подбородок. Как гордый павлин в самом расцвете сил, она возвышалась над окружающими, зажатая между плешивыми старыми павлинами, дышащими на ладан, и еще не оперившимися птенцами.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Чэню этот взгляд очень не понравился. Наклонившись к Гао Юйшэну,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сестры случайно нет косоглазия?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сначала не обратил внимания, но замялся на секунду, а затем со всей серьёзностью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с детства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надо будет при случае порекомендовать ей офтальмолога, — скривился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одного очень хорошего офтальмолога. Нужно дать контакты сестре Вэньчжэн? — Госпожа Чжу, не понимая подоплёки, услышала их разговор и попыталась поддержать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 ответил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началось. Гао Чжэньцзэ произнёс краткую вступительную речь и передал ведение встречи секретарю. Главной темой сегодня было обсуждение проблем с недавним проектом спортивного автомобиля. Первая половина собрания полностью ушла на дискуссии директоров, и младшему поколению там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впервые присутствовал на совете директоров крупной компании, и это совсем не походило на то, что показывали в сериалах — где все чинно и вежливо молча голосуют поднятием рук. Напротив, это напоминало шумный базар, где каждый перебивал друг друга, а крики не утихали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ключевой продукт для трансформации автобизнеса Цзюи! Ранее уже подчёркивалось, что следить нужно за всем самым тщательным образом. Но вы посмотрите, что за дрянь представляет собой текущий план продаж? Прошла неделя с момента выхода на рынок, результаты ничтожные, покупатели вообще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проект только начинался, я был против, но вы никто меня не слушали! Сейчас лучший выход — вовремя минимизировать убытки и просто распродать то, что уже произвели!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трансформации мы что, так и будем всю жизнь клепать дешёвку? Рынок бюджетных авто сжимается! Если в этот раз не вышло, можно попробовать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в первом ряду были расставлены дугой под углом, так что участники могли видеть и трибуну, и друг друга — весьма удобно для споров. Большинство членов совета директоров Цзюи составляли исполнительные директора, высшие руководители компании, у каждого из которых имелось собственное мнение на управление. Тем более что сегодня заседание было неформальным, жёстких правил не соблюдали, и все с первых же слов орали до покраснения лиц и вздувшихся вен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мало что понимал из их разговоров, поэтому от скуки достал телефон, выключил звук и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Госпожа Чжу держала в руках распечатанную презентацию и молча повторяла то, с чем ей предстояло выступать. Гао Юйшэн же, казалось, вовсе не собирался произносить речь: он с интересом слушал перепалку и лишь изредка делал заметки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заметив, что Чжай Чэнь притих, Гао Юйшэн повернул голову и увидал, что тот увлечённо играет в старую одиночную игру — «Золотоискатель».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бедный шахтёр с помощью раскачивающихся щипцов на тросе вылавливал золотые самородки. Чжай Чэнь действовал быстро, но меткостью не отличался и никакой стратегии не придерживался — просто целился в самые крупные и заметные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оторвал тонкую длинную полоску от листа для заметок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 спросил Чжай Чэнь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приложил полоску бумаги к экрану телефона вместо линейки: один конец нацелил на раскачивающийся крюк, другой — на нужный самородок, и жестом подсказал Чжай Чэню нажать кнопку. Когда центр крюка совпал с краем полоски, тот вовремя нажал на захват — и механический ковш ровно по траектории бумаги точно схватил руду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тихо ахнул Чжай Чэнь. — Ничего себе придумал, а ты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вещах, подчиняющихся алгоритмам, достаточно заранее спланировать траекторию, и промаха не будет, — Гао Юйшэн наклонился очень близко. Помогая придерживать бумажку, он скрестил руки с Чжай Чэнем, и его голова почти касалась головы спутника. Громко говорить было нельзя, поэтому разговор превратился в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Чэню показалось, что в его словах кроется двойной смысл, но раздумывать над этим сейчас было некогда. Свежий, сладковатый мятный аромат заполнил воздух вокруг, невольно проникая в самые лёгкие. Приятное тепло тела передавалось через тонкую ткань одежды — казалось, будто твою руку обнимает крупный пёс с только что вымытой пушистой шерстью. Это дарило такое уютное, будоражащее чувство, что можно было позабыть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Цзюи сейчас... — Госпожа Чжу, просмотрав материалы, повернулась, чтобы перекинуться парой слов с Гао Юйшэном, но застала эту сцену. 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развитие Цзюи сейчас упёрлось в тупик, — взял слово отец Госпожи Чжу, директор Чжу, положив конец бесконечной ругани. — Наш с вами старый мозг уже окостенел, пора бы прислушаться к мнению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вспомнили об истинной цели, ради которой председатель их собрал. Хотя Цзюи и являлась публичной компанией, неизменный в течение десятилетий стиль управления привёл к тому, что влияние Гао Чжэньцзэ на предприятие было колоссальным. По мере того как Гао Чжэньцзэ старел, опасения акционеров за стабильность акций возрастали, и они надеялись, что он передаст власть ради снижения рисков. Не желая уступать бразды правления, Гао Чжэньцзэ предложил компромиссный вариант — выпестовать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Линна пришла скорее за компанию: она уже устроилась на работу в Цзюи и явилась лишь ради того, чтобы мелькнуть перед глазами руководства. Услышав слова отца, она, как послушная дочь, разумеется, поддержала его инициативу и первой поднялась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тёти, уважаемые руководители, доброе утро! — Госпожа Чжу была выпускницей престижного зарубежного вуза. Выросшая в зажиточной семье, она обладала безупречными манерами и изысканной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проекционном экране за её спиной, размерами не уступавшем кинотеатральному, появились великолепно оформленные слайды. Держа в руке лазерную указку, Госпожа Чжу подробно излагала свой план. Эту бизнес-идею, разумеется, подготовили в рамках обсуждения сегодняшнего проекта спортивного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специализировалась на маркетинге, а сейчас работаю в отделе продаж компании, поэтому подготовила маркетинговый план. Если в нём есть незрелые моменты, прошу отнестись со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скромные слова, представленные Чжу Линной материалы ничуть не выглядели неопытными — у неё был весьма оригинальный взгляд на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маркетинге есть известное выражение: «Не бывает плохо продаваемых товаров, бывают ленивые продавцы». Для товаров повседневного спроса это утверждение действительно работает, но когда речь идёт о крупных и дорогих товарах, стараний одного лишь продавца недостаточно, чтобы переломить ситуацию, — на экране появились результаты исследования потребительских ожиданий, проведённого отделом продаж. — Прежде всего нам нужно понять: спорткар позиционируется как премиальный сегмент, в то время как Цзюи сейчас воспринимается рынком как производитель бюджетных авто. Вот настоящая причина низких показателей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слушал, непрестанно кивая и находя её слова вполне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она закончит, сразу выходи ты. А то все мысли перескажут, тебе и добавить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Тема-то ограничена, и чем позже выступаешь, тем в более проигрышном положении оказываешься.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