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средняя школа города С отчаянно пеклась о показателях успеваемости. Это легко угадывалось по драконовскому расписанию и плотности учебных часов. Официально уроки начинались в половину восьмого утра, но большинство классов собирали на перекличку уже к семи. Сразу после этого — утренняя самоподготовка, а следом, без передышки, пять изнурительных часов занятий. Выдержать марафон до полудня давалось не всем: у тех, кто послабее, к последнему уроку голова шла кругом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Дневная смена стартовала в час сорок. Опоздание не прощалось никому — будь ты хоть сыном директора: провинившегося ждало наказание у дверей класса и обязательная объяснительная на тысячу иероглифов, написанная самым каллиграфическим почерком.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отпускали в половину шестого. И если живущие в общежитии оставались грызть гранит науки в классах, то приходящие ученики могли уйти домой — правда, только с личного разрешения классного руководителя. При этом учителя нагружали их домашней работой за двоих, чтобы компенсировать пропущенные вечерние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часах было ровно двенадцать двадцать. В школьной столовой яблоку негде было упасть. Гул стоял такой, будто закипал гигантский котел, готовый сорвать крышку...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Синь, сюда, сюда! — Мао Сяочуань вцепился в рукав друга и упрямо потащил его в самую гущу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повара готовили по строгому расписанию. К примеру, по понедельникам старались обходиться без тяжелой, жирной пищи. Но если уж у какого-то окна выстраивалось настоящее вавилонское столпотворение, значит, сегодня дежурный кулинар расщедрился на местный хит.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Сяочуань не вышел, а потому, как ни тянул шею, разглядеть витрину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здесь, я мигом разведаю! — бросил он,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только открыл рот, чтобы остановить его, но Кудряшка уже юркнул в толпу, словно смазанный маслом вьюн. Он лавировал между чужими спинами, протискивался под локтями и наконец прорвался к самому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остался стоять позади. Благодаря высокому росту он без труда удерживал в поле зрения кудрявую макушку Сяочуаня. Тот сначала оживленно расспрашивал одноклассников, а потом переключился на раздатчика, о чем-то весело с ним переговариваясь.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Синь наблюдал за этим с легкой, невольной улыбкой. На душе стало на редкость спокойно, и он даже не заметил, как со спины к нему кто-то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 раздачи Сяочуань, оперевшись руками на плечи какого-то невысокого паренька, бесцеремонно навалился на него и шумно втянул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мастер Ван! Что это у вас сегодня так умопомрачительно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суровый и неразговорчивый повар при виде Сяочуаня вдруг расплылся в улыбке. Он смягчился, и его взгляд стал озорным.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Мастеру Вану перевалило за пятьдесят. Высокий, с темной от загара кожей, он вечно хмурился и ни с кем не заводил дружеских бесед — ни с учителями, ни с учениками. Мао Сяочуань был редким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секрет их дружбы крылся в подвешенном языке мальчишки. Сяочуань умел сладко польстить: уплетал обед за обе щеки и не скупился на восторженные похвалы. Так они и сблизились.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театрально задумался, забавно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угадаю... Неужели паровая рыба «Османтус и фужун»?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проныра! Нос как у кота! — рассмеялся мастер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недовольный ропот голодной очереди, он зачерпнул огромным половником щедрую порцию и доверху наполнил контейнер Сяочуаня.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время, заглядывай на кухню, — подмигнул он на прощание. — Я для тебя всегда что-нибудь эдакое приберегу.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шутливо фыркнул Сяочуань, картинно отмахиваясь. — Мне вообще-то в университет поступать надо. Некогда мне тут целыми днями пузо набивать!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Ван так и покатился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собой Сяочуань, пятясь, скорчил повару забавную рожицу: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мастер Ван, я побежал, не провожа... жа... Ой, бля!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Горячо!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так увлекся кривляньем, что не заметил никого позади и со всего маху врезался в прохожего. Контейнер в руках опасно покачнулся, и ароматный горячий бульон плеснул через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вскрикнули одновременно. Сяочуань еле удержал равновесие и поспешно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паренек, который был ниже его примерно на полголовы. Кожа у него была бледной, черты лица — тонкими, а он испуганно округлил огромные глаза в обрамлении пушистых ресниц. Аккуратный рот и острый подбородок довершали образ хрупкого существа, которое невольно хотелось защитить от всех невзгод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мальчик, стиснув зубы, с нескрываемой досадой разглядывал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проследил за его взглядом. Желтоватое пятно от рыбного супа красовалось прямо посреди его белоснежной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прости, пожалуйста! Я не хотел, честное слово! — запаниковал Сяочуань.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глупо и суетливо потянулся руками к чужой груди, пытаясь хоть как-то стереть жирный след, но не успел даже коснуться ткани. Кто-то вцепился в его запястье и грубо швырнул в сторону. От неожиданности Сяочуань покачнулся и едва не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разуй, урод! — раздался сверху ледяной, сочащийся презрением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Сяочуань опешил и резко вскинул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 высокий, невероятно красивый юноша. Благородная осанка и утонченные черты лица выдавали в нем выходца из хорошей семьи, но сейчас его лицо исказилось от ярости. Он испепелил Сяочуаня взглядом, но стоило ему повернуться к пострадавшему пареньку, как гнев мгновенно улетучился. На его месте появилось нечто совсем иное — смесь нежности и какого-то собственнического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заговорил он совсем не ласково: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добиваешься? — рявкнул он на симпатичного паренька. — Я же ясно сказал: не буду я есть! Ты по-человечески вообще понимаешь?!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Цзяхуа, ты... да как ты... — захлебнулся от обиды Гао 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возмущения он не мог связать и двух слов. Он едва сдерживал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минуту сердито буравил взглядом лицо обидчика, затем взглянул на Мао Сяочуаня и уставился на толпу, которая уже вовсю смаковала назревающую драку. Он замялся. Он крепко закусил губу, развернулся и бросился прочь из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А как же рубашка?.. — крикнул ему вслед Сяочуань, но его голос мгновенно потонул в общем гуле.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Бо, стоять! — Линь Цзяхуа тут же ринулся в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скрылись из виду так же быстро, как и появились.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остался стоять посреди шумящего зала, переваривая увиденное.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мерзость»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 том, что на месте тех двоих могли оказаться они с Юань Синем, тело пробирала невольная дрожь. Нет, такое даже представить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поудобнее перехватил контейнер обеими руками. Теперь он шел осторожно, прижимая драгоценную добычу к груди и сгорбившись, чтобы ненароком опять кого-нибудь не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вернувшись к условленному месту, Юань Синя он не обнаружил. Там, где только что стоял друг,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 Синь! — позвал Сяочуань, но никто не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ты делся-то? — пробормотал он, поставил контейнер на ближайший свободный стол и принялся высматривать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нескончаемым потоком шли школьники. Они смеялись, переругивались, жестикулировали, уплетали обеды... Все в одинаковой синей форме, но лица у всех были чужие. Ни одного знакомого силуэта.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растерянно озирался по сторонам под этот чужой, равнодушный шум. На душе вдруг стало скверно, словно весь мир разом ополчился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кривлялся, не болтал с поваром и не облил того парня... Юань Синь бы не ушел»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поселилось нехорошее предчувствие: вдруг Юань Синь просто устал ждать его и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слуха долетели обрывки чужого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прикинь, у меня форма пропала! Я же ее сушиться перед общагой повесил!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У меня тоже с концами! Что за извращенец завелся? Ладно бы трусы воровали, а тут школьную форму тащат...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 ты! Я тут видел на входе каких-то амбалов. Рожи бандитские, злые, озираются по сторонам. Точно не из наших.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замер. Он развернулся и вцепился в плечо болтавшего паренька. Тот от неожиданности так и подпрыгнул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их видел? Куда они пошли? — выпалил Сяочуань с таким бешеным видом, что у бедолаги пропал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я... они... вроде в сторону рощи пошли... Ай, пусти,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Мао Сяочуань разжал пальцы, бросил контейнер с рыбой прямо на стол и со всех ног помчался к школьной 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держись, Юань Синь! Я бегу! — билась в сознании отчаянная мысль. — Если хоть одна тварь тебя тронет — живьем закопаю!»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http://bllate.org/book/18295/1765706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