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не бывал дома, что совсем позабыл о покое наших дам, — мягко проговорил Цзин Юньшу. — Моя оплошность. И пусть я слаб здоровьем и боюсь холода, а в моих сундуках лежат лишь теплые вещи, раз уж тетушка Ли настаивает... Пожалуй, стоит открыть их и проверить при всех. Вдруг там и правда найдется нечто, способное смутить женский взор? Матушка,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домочадцев Юньшу оставался безвестным юношей, владеющим скромной лавкой. Госпожа Ван, долгие годы державшая в своих руках бразды правления усадьбой, и думать не желала о его пожитках. Сейчас она смотрела на Ли Ацзяо как на умалишенную. Даже если бы пасынок привез с собой несметные сокровища, неужели эта выскочка рассчитывала прибрать их к рукам? Сама старшая госпожа ни за что не опустилась бы до грабежа бесправного наложничьего сына, а тут безродная девка, едва переступив порог, требует досмотра. Допусти такое — и по городу поползут слухи, будто законная супруга давно почила или лишилась ума, раз позволяет прислуге хозяйничать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любила наблюдать за чужими распрями со стороны — праздная жизнь в четырех стенах навевала скуку, — но лишь до тех пор, пока пламя не подбиралось к ее собственным покоям. Мелочные капризы и глупость Ли Ацзяо вызывали у нее лишь брезгливость. Потакать этой выскочке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Юньшу, матушка Ван не пожелала становиться чужим послушным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задних покоях заперты, ума у них немного, — холодно отозвалась она. — Тебе, Саньлан, не пристало опускаться до их уровня. Ступай обустраивайся. Бабушка заждалась тебя, с самого утра только о твоем приезде и 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матушка.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вглубь поместья, к Двору Чистого Бамбука. На повороте Чжихуа украдкой оглянулась на оставшуюся позади наложницу, которая в бессильной злобе терзала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эта женщина? — спросила служанка. — Смотрит на нас так, словно мы ей поперек горла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этой усадьбе много, и языки у них длинные, — не оборачиваясь, ответил Юньшу. — Вспомните все, чему вас учили старые наставницы. Держитесь безупречно, чтобы никто не смел упрекнуть вас в невежестве. Особенно ты, Чжихуа. А ты, Чжили,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долгие годы ведавший делами усадьбы, пользовался среди слуг непререкаемым авторитетом, однако держать себя нагло с господами не смел. Слишком уж он был умен и изворотлив, чтобы совершать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дома, Юнь Буши, недолюбливал третьего сына, старая госпожа души в нем не чаяла. В свое время она благоволила матушке Ань и ее дочери, Юнь Жуцзинь, и эта любовь невольно перенеслась на Юньшу. Каким бы своенравным ни был Юнь Буши, преступить законы сыновней почтительности он не решался, а потому в мелких делах всегда уступал матери. Ее слово по-прежнему имело вес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Двор Чистого Бамбука не стоял заброшенным — его успели привести в порядок к приезду молодого барина. Ван Фу позаботился о том, чтобы комар носа не подточил.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огляделся вокруг. Обитель выглядела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лично распорядилась подготовить покои, — угодливо заговорил управляющий Ван. — Молодой господин, по вкусу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управляющий, — вежливо отозвался Юньшу и шагнул через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во дворе, Чжили щедро одарила слуг, тащивших сундуки, — каждому досталось по серебряному листу. Управляющему Вану она вложила в ладонь увесистую золотую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почтенный, — с мягкой улыбкой проговорила девушка, указывая на стоявшего рядом мужчину средних лет. — Позвольте представить: это Чэнь Лян. Молодой господин назначил его распорядителем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почтительно поклонился,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Надеюсь на ваше благорасположение к приезжему.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поспешно ответил поклоном, изображая крайнее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Люди молодого господина не могут быть плохи. Если что-нибудь понадобится — только шепните, я всегда на переднем дворе. Не смею больше 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управляющий, — напутствовала его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управляющим закрылись ворота, Чэнь Лян запер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гнется, лис прижимистый, — фыркнула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легонько щелкнула подругу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язык. Молодой господин только что велел быть осторожнее. Не ровен час, навлечешь беду. Здесь тебе не Юнъань, где мы сами себе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Привезенные из Юнъани слуги принялись за работу. Все действовали слаженно и споро. Чжили велела двум местным девчонкам заняться кухней, а Чэнь Лян тем временем внес в комнату жаровню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согреем комнату, — довольно произнес он. — Хорошо, что девица Чжили надоумила взять с собой серебряный уголь. Местный больно уж дымит и чадит — господин из-за него разболеется, раскашляется.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экономь, — отозвалась Чжили, раскладывая вещи. — Растопи еще пару жаровен. А после полудня пришли кого-нибудь в Сад Су, пусть привезут еще припасов, как договаривались в письмах. В этих покоях давно никто не жил, сыростью так и веет. Наш господин едва оправился от недуга, ему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 налила в пиалу теплого рисового вина и поднесла ее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говорил, что в холода вам не повредят пара глотков сладкого вина. Выпейте, согрейтесь, а мы пока выстудим из покоев всю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усадьбы застыли два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нарушил молчание Шэнь Сунсюнь, прождав без малого четверть часа. — Тот юноша уже вряд ли выйдет.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следовали за кавалькадой из пяти повозок до самой усадьбы, над воротами которой красовалась вывеска: «Поместье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прекрасно знал, кому принадлежит этот дом, и относился к его хозяину с изрядной долей пренебрежения. Глава семейства, Юнь Буши, когда-то тщетно пытался снискать расположение его деда. По мнению Сунсюня, этот чиновник не отличался умом: едва осилил государственные экзамены, а в придворных интригах и вовсе смыслил мало. Если бы не давняя заслуга с изобретением дешевой бумаги, он до конца дней не поднялся бы выше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Сунсюнь и не подозревал, что в этой посредственной семье прячется столь утонченный юноша. Родственник из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бросил последний взгляд на вывеску, развернул коня и пустил его вскачь. Спутник поспешил за ним. Вскоре они вернулись на постоялый двор, где остановились на время пребывания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наконец избавился от странного оцепенения, Шэнь Сунсюнь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знакомы с этим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обронил У Чэнсюань. — Его зовут Цзин Юньшу. В свое время его лекари спасли меня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Юньшу? — задумчиво повторил Шэнь Сунсюнь. — Никогда о таком не слышал. Зато у Юней есть третий сын, болезненный юноша по имени Юньшу, прослывший создателем той самой бумаги для утирания. Может, это он и есть, просто пользуется вымышленным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«Юньшу... Болезненный юноша...»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У Чэнсюаня невольно возник образ того прекрасного незнакомца. Он и впрямь казался нежным цветком, а от его одежд исходил едва уловимый аромат целебных трав. Выходит, юноша скрывал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принц Ци разыскивает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вы соизволили вспомнить о делах государственных? — с легкой иронией отозвался Шэнь Сунсюнь.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проигнорировал подколку и ровным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приглашение губернатору Янчжоу. Встречу назначим в Саду Су. И разошли пригласительные свитки местной знати, а также сыновьям чиновников не ниже пятого ранга. Хочу лично познакомиться с янчжоускими книжниками.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от неожиданности поперхнулся чаем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познакомиться?! С учеными мужами?! — недоверчиво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деле и ратном искусстве их повелителю не было равных, но в изящной словесности он не смыслил ровным счетом ничего — не мог связать и двух рифм. При дворе над ним из-за этого частенько посмеивались, да и сам принц терпеть не мог напыщенных щелкоперов, которые сыпали намеками и оскорбляли так витиевато, что без толковника и не разберешься. С чего вдруг такое рвение лезть в это осиное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Шэнь Сунсюнь догадался о скрытом мотиве 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так хочется увидеть молодого господина Цзина, не проще ли пригласить его одного? Зачем устраивать это представление? А если он вообще не придет? Да и о чем вы станете говорить с янчжоускими грамотеями? Опять разглядывать друг друга в гробовом молчании или обсуждать тактику осады крепостей?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на мгновение задумался, он выглядел замешанным, но 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в душе сокрушался над этой самоубийственной затеей. Принц Чу пользовался в народе дурной славой, ученые мужи обходили его стороной. Опасаясь, что хрупкий юноша испугается личного приглашения и ответит отказом, воевода решил созвать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пойдете на эту плаху, — проворчал Шэнь Сунсюнь, но, взглянув на принца,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воин предательски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так смутились?! — изумился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выдал себя, У Чэнсюань поспешил напустить на себя самый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на улице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обреченно возвел очи к потолку. Они сидели в жарко натопленной комнате уже добрых полчаса! Какой еще холодный ветер? Кожа у принца была такой дубленой, что ее не могли пронять ледяные бури северных степей, а тут в благодатном Янчжоу его вдруг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рассылай так рассылай. Посмотрим, станет ли этот загадочный господин Цзин благоговейно молчать, как все, или разделит общее высокомерие янчжоуских умников. А может, он и вовсе спасет наше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