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Юй Нянь непринужденно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пойдешь в душ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 Ю молчит, Юй Нянь опустил подбородок на сложенные на спинке стула руки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ведь не поедешь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Иди... иди первый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Нянь проснулся по своим внутренним часам и обнаружил, что Се Ю крепко обнимает его. Они лежали кожа к коже, без малейшего просвета между ними, словно Се Ю даже во сне боялся, что тот внезапно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Нянь шевельнулся, Се Ю тут же проснулся. Он машинально поцеловал его в лоб и хриплым спросонья голосом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прикрыл глаза и приложил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одеяло, укрывавшее их обоих, ничуть не сбилось. Дыхание Се Ю изменилось. Наконец Юй Нянь приблизился, поцеловал его в уголок губ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Нянь встретился с Мэн Юанем, тот поднял голову и, приподняв брови,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Няньнянь снова полон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ничуть не смущаясь,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даже не стал ни о чем расспрашивать. Глядя на то, как с лица Юй Няня не сходит улыбка, он понял, что все проблемы — и мелкие, и крупные —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давай к делу, — без лишних слов перешел к теме Мэн Юань. — Сегодня придется лечь поздно. В полночь состоится премьера «Древнего тракта». Как-никак, ты и песни для этого фильма написал, и спел их, да еще и роль второго плана сыграл!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взял расписание, мельком просмотрел его и, будучи в прекрасном расположении духа,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К тому же я давно не виделся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протянул ему второй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Премия «Золотая мелодия» назначена на пятое число. Посчитай сам, на сколько номинаций ты выдвинут.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внимательно изучил список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певец, лучшая песня года, лучший альбом, лучшая аранжировка, лучший композитор, лучший автор слов, лучший новичок, самый популярный певец... Почему так много? И я везде номинирован?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опешил, когда увидел, — сказал Мэн Юань. — Хотя, если подумать, это вполне ожидаемо. Столько времени прошло, а твои песни до сих пор занимают первые три строчки в чартах трех крупнейших музыкальных платформ. И физический альбом стабильно держится на первом месте по продажам. Если бы тебя не номинировали, пришлось бы задуматься, нет ли за кулисами премии «Золотая мелодия» какого-нибудь сговора.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поймал себя на мысли, что с тех пор, как стал агентом Юй Няня, он становится все более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посчитать, не так уж и много — даже до двузначного числа не дотягивает!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эти вопросы, Мэн Юань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только начали говорить, а время уже поджимает. Пора ехать, твое мероприятие назначено на десять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улицу, Юй 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съемка социальной рекламы для Месяца культуры?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она. Там участвует много артистов, каждому достанется всего по несколько секунд эфирного времени, так что съемки вряд ли будут сложными и закончатся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прошла удачно: хоть им и пришлось постоять на нескольких светофорах, серьезных пробок не было. На старинную улицу Нинчэна они прибыли на десять минут раньше назначенного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шел следом за Юй Нянем, озираясь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рекламу «Фэйлэнцуй» снимали где-то неподалеку. Эта улица называется Цинцзян, а вон та — Цинси,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стоял Юй Нянь, сквозь просветы между невысокими зданиями можно было разглядеть крышу Особняка Сынин. Он перевел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съемки тогда проходили как раз рядом с Особняком Сынин.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Юаня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Особняк Сынин, Сынин... Какое совпадение, ведь твой псевдоним звучит точно так же — Сынин.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Совпадения имен случаются сплошь и рядом, к тому же эти иероглифы довольно популярны, поэтому Мэн Юань не придал этому значения. В этот момент к ним подошел режиссер рекламного ролика. После вежливого обмена приветствиями он объяснил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Съемка сегодня простая, Юй Нянь. Тебе нужно просто пройти от того конца старинной улицы до этого. Ничего лишнего не требуется, покажи обычное состояние туриста. Не спеша прогуливайся, рассматривай лавки, присматривайся к товарам на прилавках. — Он жестикулировал во время объяснения, а затем спросил: —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режиссер, я все понял, — ответил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Нянь переоделся и надел рюкзак, камеры и освещение уже были готовы. Режиссер встал за камеру и скомандовал в рупор: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прекрасно чувствовал камеру и, несмотря на окружение из множества сотрудников, держался непринужденно и естественно. Он в точности следовал указаниям режиссера, изображая обычного туриста.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Нинчэн славился своей богатой историей, и эта старинная улица стояла здесь уже бог весть сколько лет. Опираясь на ее исторический колорит, многочисленные лавочки и прилавки торговали кто каллиграфией и фарфором, кто состаренным «антиквариатом».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Согласовывая свои движения с осветителем и ходом камеры, Юй Нянь шел по неровной брусчатке вдоль улицы. Разглядывая выставленные на прилавках товары, он мысленно перечислял их названия: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«Имитация бело-синей вазы с цветами и птицами, имитация вазы с эмалевым пейзажем, имитация подставки для кистей с чернильным пейзажем, имитация сосуда цзунь с оленями и двумя ручками, имитация чаши доуцай с петухами...»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на мгновение затаил дыхание, прищурился 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режиссер как раз объявил перерыв и подозвал к себе осветителя. Пользуясь паузой, Юй Нянь остался стоять на месте и принялся внимательно разглядывать лежавший среди прочих вещей на прилавке фарфоровый кубок, покрытый коркой засохшей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 Юй Няня, хозяин лавки поспешил прорекламировать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фарфор у меня на реализации. Одна седая старушка принесла и попросила помочь продать. Говорит, выкопала у себя на заднем дворе. Ну я по доброте душевной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отводя глаз от чаши, Юй 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собственном заднем дворе? А хозяйка вещи местная?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усы, торговец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Вроде местная. И еще она говорила... Ах да, у ее мужа фамилия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какой именно иероглиф «Сяо»?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пишется через «маленький» и «месяц», — улыбнулся лавочник. — Ты вон рекламу снимаешь, нашу культуру Нинчэна продвигаешь, так что обманывать тебя не стану. На мой взгляд, грош цена этой поделке, а грязь на ней, небось, только вчера налепили. За нее и двести пятьдесят юаней жалко отдать. Но старуха уперлась: мол, откопала в огороде, земля настоящая, значит, вещь ценная. Заломила цену — двадцать пять тысяч! Нацелилась облапошить какого-нибудь несведущего, глупого, но богатого туриста. Ну и корыстная же бабка.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ладонь, растопырив пять пальцев, покачал ею из стороны в сторону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сейчас люди пошли тертые, на такое не ведутся. Эта штуковина лежит у меня уже месяца три, никто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если честно, выложить двадцать пять тысяч за это — себя не уважать!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опешил. Неужели перед ним тот самый глупец с тугим кошельком, который готов купить безделушку, несмотря на все предостережения?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еще раз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обо всем честно предупредил. Вещь на комиссии, деньги пройдут через меня транзитом. Если потом передумаешь, даже если принесешь ее обратно, вернуть деньги я не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хозяин, но я действительно хочу купить этот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погладив усы, лавочник настаивать не стал — в конце концов, глупо отказываться от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договорились, забирай. Посмотри, может, в лавке приглянется что-то еще? Я сделаю скидку! Вот, глянь на эту эмаль...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терпеливо выслушал его и вежливо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 Я возьму только этот кубок, больше ничего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упакую! — Лавочник поинтересовался: — А грязь эту налипшую отмыть или так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просто заверните. Не стоит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режиссер все еще что-то бурно обсуждал с осветителем, Юй Нянь с купленным фарфоровым кубком в руках подошел к Мэн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не мог бы ты подержать его у себя пока?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серьезный вид Юй Няня, Мэн Юань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съемочная группа уже вовсю шепчется, что ты выложил двадцать пять тысяч за какую-то побитую фарфоровую чашу. Это она? В ней есть что-то особое?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чаша, а кубок. Впрочем, я пока и сам не уверен до конца, нужно вернуться домой и все хорошенько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Юань понял, что вещь действительно с секретом, и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Спокойно снимайся, я присмотрю за ней. Будь уверен, и пылинка не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закончиться съемки рекламного ролика, как по сети уже поползли слухи. Новость о том, что Юй Нянь приобрел на старинной улице Нинчэна старую фарфоровую чашу за двадцать пять тысяч юаней, мгновенно подхватили крупные новостные блоги.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популярных аккаунтов под названием «Мэйжи баоляо» первым опубликовал пост в Вэйбо: «Появилась информация, что во время съемок рекламы Юй Нянь, проигнорировав уговоры, купил в сувенирной лавке на старой улице фарфоровую чашу за двадцать пять тысяч юаней. Что вы об этом думаете?»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