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***30 сентября 2018 года, 20:25***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Лунцзян никогда не спал. Мегаполис, залитый морем неоновых огней, бурлил жизнью. В роскошном банкетном зале на самом верхнем этаже отеля местная элита — влиятельные господа и изысканные дамы — неспешно потягивали вино, ведя светские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Званый ужин продолжался уже около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двадцать назад у входа в отель бушевала толпа репортеров, жаждущих поймать Фу Байлуна. Однако Рэйчел Чжан, личный секретарь молодого бизнесмена, выстроила жесткую оборону, безжалостно отсекая прессу. Внутрь пропускали исключительно по спискам.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специально возведенной центральной сцене приглашенный из-за рубежа симфонический оркестр исполнял шедевр мировой классики — Девяносто четвертую симфонию соль мажор Гайдна.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внизу кто внимательно слушал музыку, кто сбивался в кучки и негромко переговаривался. Хрустальные бокалы преломляли яркие вспышки камер, заставляя гостей то и дело щуриться.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этого вечера была до банальности привычной для высшего света: роскошь, тщеславие, едва уловимый, но отчетливый аромат огромных денег. Здесь собрались те, кто ни в чем не знал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Байлун, главный виновник торжества, появился под шквал аплодисментов. Его выход был безупречен. С неизменной элегантностью и грацией он, приветствуя собравшихся, открыл вечер традиционным первым танцем.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подняться сюда, у дверей лифта между ним и Рэйчел Чжан состоялся короткий конфиденциальный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Байлун, которого впереди ждали куда более важные дела, предпочел не тратить время на личные вопросы. Он молча вошел в банкетный зал, а перед началом официальной пресс-конференции поспешил укрыться в гримерной. Там он сбросил с себя пиджак, помятый в плотной толпе, и переоделся в совершенно новый, идеально скроенный черный костюм от кутюр.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Рэйчел Чжан давно привыкла к патологическому перфекционизму своего босса, хотя порой и не знала, как реагировать на его капризы. Впрочем, ее делом было подчиняться и вовремя доставлять свежую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его выходом в свет она осторожно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Фу, не забудьте про вашу партнершу на сегодняшний вечер. Она выбрана с особой тщательностью.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Байлун на секунду замер, бросил недовольный взгляд в сторону сияющего зала и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Дочь председателя Чжана... Ее родители когда-то были очень близки с вашим отцом, старым председателем, и госпожой Ду... — вкрадчиво заговорила Рэйчел. — В те темные времена, когда ваши родители пропали без вести, а корпорация увязла в долгах, ваше обучение за границей висело на волоске. В безвыходной ситуации нам пришлось пойти на поклон к семье Чжан и занять у них круглую сумму...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Байлун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дела корпорации Фу пошли в гору, и никто в Лунцзяне не посмеет оспорить ваше влияние. Однако Чжаны помнят о старых долгах, и нам приходится соблюдать приличия... Тем более что в строительство здания «Восток» вложены средства многих акционеров. Да и тот план, от которого вы так и не отказались...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«того плана» голос Рэйчел упал до едва различимого шепота.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Байлун стоял в тени, его лицо оставалось бесстрастным. На мгновение он помедлил, а затем решительно шагнул в ослепительный свет банкетного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вечера он даже не вспомнит ее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Собственно, права выбора у него никогда не было. Положение обязывало. Он — Фу Байлун, а значит, на этом приеме его партнершей должна быть девушка, равная ему по происхождению и красоте. Даже если внутри все протестовало против этого балагана, долг требовал подчинения.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звуки оркестра элегантные пары медленно кружили в вальсе, шурша шелком вечерних платьев. Дочь влиятельного магната, кружившаяся с ним под теплыми лучами софитов, сияла от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 и дело придвигалась ближе, весело щебеча и кокетливо касаясь пальцами плеча его безупречного пиджака. От нее исходил пьянящий аромат юности, смешанный со слишком приторным, тяжелым парфюмом.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Байлун вежливо отвечал на ее глупые расспросы, стойко перенося назойливые взгляды толпы. Однако в глубине его бездонных черных глаз не было ни капли тепла — лишь холодное, ледяное равнодушие.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А-Лун, ты свободен на следующей неделе? — защебетала девушка. — Мои родители так давно хотели с тобой встретиться! Недавно я летала в Англию на шекспировскую пьесу и все время думала, как хорошо было бы, если бы ты оказался рядом... Может, сходим вместе на выставку? Говорят, сейчас привезли картины голландских мастеров. Если у тебя найдется время, ты мог бы меня сопроводить...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Если выкрою минуту, — безучастно обронил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И когда же ты освободишься?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девушки залил нежный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ближайшее время вряд ли. Я очень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мгновенно сползла с ее лица, уступив место обиде и ревностной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почему ты вечно так со мной? Это из-за той секретарши, которая таскается за тобой повсюду? Или из-за тех потаскух, о которых все говорят?.. Мой папа уверяет, что мы созданы друг для друга. Мы обязательно поженимся!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Байлун молчал. Его холодный, почти презрительный взгляд словно подтверждал все слухи о его «порочной» и «беспорядочной» личной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казалось, вы прекрасно знаете, какой я человек, — тихо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осеклась.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ваши родители ищут послушного пса на роль зятя, то они явно ошиблись адресом. Сегодня я здесь лишь ради того, чтобы подыграть глупой девочке, которая нацепила взрослое платье и пытается строить из себя искушенную даму. Мои развлечения на стороне куда разнообразнее, чем вы можете себе вообразить.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так не терпится, можете уйти со мной прямо сегодня. Я посвящу вам всю ночь. Поверьте, я умею учить капризных девчонок жизни. Хотите поскорее вырасти?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мрачный, жестокий намек заставил избалованную наследницу похолодеть от страха. До нее и раньше доходили слухи о пугающих, едва ли не садистских наклонностях этого холеного красавца. Теперь же ее глаза налились слезами от обиды и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показалось, будто ладонь Фу Байлуна скользнула по ее спине подобно холодной змее. К горлу подкатила тошнота. Едва сдерживая рыдания, она заставила себя дотанцевать эту бесконечную партию, а как только стихли последние аккорды, сорвалась с места и побежала прочь, позабыв обо всех наставлениях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ты... ты просто чудовище! Ненормальный! Я все расскажу отцу! — бросила она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сиянии люстр кружащиеся пары казались лепестками диковинных цветов. Когда музыка смолкла, зал разразился аплодисментами. Фу Байлун со скучающим видом отпустил руку несостоявшейся невесты и проводил ее взглядом. В паре десятков метров от него стояла Рэйчел Чжан. Ее лицо выражало крайнюю степень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к нему подошел личный секретарь семьи Чжан. Натянув вежливую улыбку, он принес извинения за капризы молодой госпожи и сразу же предложил обсудить дату следующей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Байлун оставил это без комментариев. Он прекрасно понимал: даже если он доведет девчонку до истерики, ее семья не отступится и продолжит осаждать его, пока не добьется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остального мира этот вечер стал очередным триумфом корпорации Фу. Одно присутствие Фу Байлуна на сцене внушало партнерам и конкурентам абсолютную уверенность в незыблемости его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трибуну, он развернул подготовленный текст и обратился к залу: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вам известно, здание «Восток», главный инвестиционный проект корпорации Фу, официально распахнет свои двери в октябре. Это было последней волей моих покойных родителей, и для меня, как для их сына, завершить это строительство — единственный способ отдать им дань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две тысячи пятом году они пропали без вести в результате авиакатастрофы по пути в столицу. В те годы корпорация Фу оказалась на грани краха, а я долго не мог примириться с мыслью, что мои близкие навсегда остались там, в небесах.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Байлун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ненавидел небо. Боялся его до дрожи. Я не мог заставить себя подняться на борт самолета, не мог смотреть вверх, чувствуя непреодолимый страх перед бездной над головой. Много лет я пытался побороть эту слабость. И в конце концов понял: единственный способ победить страх — это встретиться с ним лицом к лицу, спасая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Технологии развиваются стремительно. Сегодня безопасность полетов, точность радаров и спутников вышли на совершенно иной уровень. Наше здание «Восток» станет ключевым узлом, который свяжет передовые космические разработки с повседневной жизнью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назвали этот комплекс в честь первой китайской радиолокационной спутниковой системы девяностых годов, испытания которой проходили на Лунцзянском месторождении. Тот проект потерпел фиаско, а спутник «Звезда Востока» рухнул на землю и был списан. Но сегодня он возродится вновь. Я верю, что это высокотехнологичное здание станет новым символом Лунцзяна и принесет технологии будущего в каждый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выступления банкет пошел своим чередом. Как и предсказывала Рэйчел, деловые переговоры затянулись до глубокой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***21:30***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Пресс-конференция завершилась. Фу Байлун в сопровождении своего секретаря незаметно покинул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***22:30***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Метеорологическое управление Лунцзяна распространило экстренное предупреждение о густом ночном тумане и кратковременных осадках.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***23:30***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Спутниковые снимки зафиксировали аномальное расширение зоны тумана. В верхних слоях атмосферы над северной и южной частями города появились нечеткие светящиеся эллипсы, медленно снижающиеся к крышам высоток.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***23:59***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**[Пип... 3, 2, 1... Программа «Звезда Востока» запущена!]**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http://bllate.org/book/18327/1763731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