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Жадеит — поликристаллический агрегат ювелирного качества, состоящий из жадеита, омфацита и хромсодержащего пироксена. Цвет: изумрудно-зелёный или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Основные разновидности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Лаокенгское стекло — высший сорт. Чистый, яркий, однородный зелёный цвет, стеклянный блеск, высокая прозрачность, без дефектов.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Ледяной нефрит — полупрозрачный, как лёд. Блестящий, часто бесцветный или слабоокрашенный. Бывает с синими прожилками («ледяной голубой цветок»). Средний и высший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Водяной нефрит — прозрачность как у воды, мягкий блеск. Структура чуть грубее, чем у стеклянного. Внутри могут быть мелкие дефекты. Средний и высший 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Фиолетовый (чунь) — оттенки: розово-, баклажаново- и сине-фиолетовый. Ценность зависит не только от цвета, но и от текстуры и прозрачности.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Белофоновый зелёный — зелёные пятна на белом фоне. Низкая прозрачность. В основном средний 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Цветочный зелёный (хуацин) — зелёный прожилками, неравномерно. Текстура от грубой до тонкой. Среднее или средне-низкое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Красный — цвет от гематита. Бывает ярким и полупрозрачным. Чаще средний ценовой сегмент.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Жёлто-коричневый — от лимонита. Прозрачность низкая. Ценится ниже 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 Бобовозернистый — распространённый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10. Гибискусовый — светло-зелёный, без желтизны.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11. Конский зуб — непрозрачный, фарфоровый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12. Крахмал корня лотоса — тонкая текстура, светло-розово-фиолетовый.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13. Широкий слой — зеленый темнеет на свету, структура плотная, водянистость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14. Цуйси — превосходная текстура и цвет, среднее и высокое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15. Золотистый шелковистый — жёлтые параллельные полосы, дешевле зелёного аналога.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16. Масляно-зелёный — маслянистый блеск, цвет с серо-синим оттенком. Низкое и среднее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17. Башанский — рыхлый, крупнозернистый, низкосортный.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18. Сухой белый — грубый, непрозрачный, низшая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19. Мо Цуй (чёрный) — на просвет зеленоватый, полупрозрачный. Редкий.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20. Железный дракон — зелёный с включениями. Месторождения почти исчерпаны.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Критерии оценки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Цвет — яркий, чистый, однородный.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Прозрачность («вода») — чем выше,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Текстура («земля») — тонкая, без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Дефекты — трещины, пятна, включения снижают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Форма, резьба, размер — влияют на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Блеск — должен быть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Классификация по качеству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Специальный сорт — ярко-зелёный, стеклянная основа, без дефектов.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Коммерческий сорт — зелёный, маслянистый, с прожилками.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Обычный сорт — бледный, непрозрачный, для недорогих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Термины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«Земля» (дичжан) — основа, фон. Хорошая — стеклянная, восковая, яично-белковая. Плохая — известковая, грязевая.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«Вода» — прозрачность. Хорошая — у старых разновидностей с чистой структурой.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«Чжун» (разновидность):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Старая (Лаокэн) — плотная, мелкозернистая, высшее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Новая (Синькэн) — рыхлая, с примесями, идёт на обработку.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Оценка зелёного — по четырём параметрам: густота, яркость, чистота, равномерность.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http://bllate.org/book/18365/1759234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