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тебя, молодого господина, с малых лет учившегося наукам и приличиям, так гладко выходит врать? Ты говоришь куда увереннее, чем я, хотя это мне поручили опорочить твою репутацию и я всю дорогу сочинял эти байки!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Чэнь понятия не имел, что у Цуй Цюэ две жены, а потому, выслушав Цуй Се,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Старший брат обязан учить уму-разуму младшего, это дело естественное. С чего бы родителям таить за такое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разбойник явился в суд и смеет злословить на хозяина — видать, совсем на воле обнаглел! Сперва отсыпать ему палок для ума, а уж потом допрашивать».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архивариуса разжались, красная дощечка с треском упала на пол, и тут же со свистом и треском обрушились бамбуковые палки. Цуй Мин заорал благим матом и, задыхаясь от соплей и слез,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ничтожный не врет! Наша госпожа — вторая жена, а старший молодой господин рожден первой супругой! Старший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силой ударил ладонью по подлокотнику судейского кресла и с гневом и возмущением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превосходительство немедленно заткнуть рот этому злостному слуге, пока он не осквернил имя моей матушки! Пусть он порочит мою репутацию, но моя матушка — дочь регистратора Тайчансы, пожалованная двором титулом ижань пятого ранга! Она добра и добродетельна, разве стала бы она плохо относиться ко мне лишь потому, что я не ее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как стала бы... Где это видано, чтобы мачеха искренне любила пасынка?» — усмехнулся про себя архивариус Чэнь, но лицо его оставалось строго сощуренным. Он велел заткнуть Цуй Мину рот и всыпать ему полсотни жестоких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семейные грязные тайны семьи Цуй архивариусу совершенно не хотелось, поэтому он сразу же перешел к делу и оформил показания о том, как слуга возводил клевету на хозяина, а также крал и распродавал хозяйское добро. Сидевший рядом писарь оформил протокол допроса, передал его Цуй Се на проверку и велел поставить подпись 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утром Цуй Се перелистывал «Четверокнижие», на обложке которого стояло имя прежнего владельца тела. При подписи он просто открыл в голове PDF-документ, срисовал иероглифы, обмакнул палец в киноварь и поставил еготпечаток.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годы напролет жил в неге и достатке, так что после порки совершенно обмяк. Однако писарь не испытал к нему ни малейшей жалости и не проявил терпения: ткнул ему в руку кисть и велел поставить отпечаток. Слуга отчаянно сопротивлялся, выкрикивая, что он второй дворецкий из дома господина Цуй Цюэ и что господин с госпожой обязательно за него заступятся.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Архивариусу Чэню сегодня еще предстояло встречать циньчая, так что тратить время на пустую болтовню он не намеревался. Взмахнув рукой, он велел утащить преступника: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 его. А допрос продолжит сам господин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Мина уволокли, архивариус Чэнь вызвал свидетелей и, указывая на улики, принесенные Цуй Се, по очереди записал их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свидетели говорили лишь то, что видели своими глазами, и только кучер, с которого еще не сняли подозрения в распродаже хозяйского имущества, изо всех сил старался валить все на Цуй Мина. Он даже выложил без таи, сколько раз тот посещал подпольные публичные дома в столице и заказывал пышные пиры на десятки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архивариуса Чэня, кучер принялся божиться: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 лишь месячное содержание молодого господина — овощи, рыбу да мясо — уходило лянов одиннадцать-двенадцать серебром! А еще свежие снадобья, ценные лекарства, одежда из лучшего шелка, вышитые кошели, нефритовые подвески, кисти, тушь, бумага и тушечницы... Не продай он все это по дороге, откуда бы у него взялось столько денег на разгульную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«Законам Великой Мин» даже кража десятка-другого связок монет влекла за собой суровое наказание. Цуй Мин же прибрал к рукам явно больше двадцати-тридцати лянов. А поскольку он обкрадывал и распродавал имущество собственного хозяина, наказание увеличивалось на две степени по сравнению с обычной кражей. И если он останется в живых и отделается ссылкой за три тысячи ли, это можно будет считать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Чэнь собрал показания, отправил обвиняемого под стражу и наказал свидетелям спокойно жить в уезде до тех пор, пока уездный начальник не вызовет их для повторного допроса. Теперь оставалось лишь отправить стражников в столицу, в усадьбу семьи Цуй и по местам, названным кучером, для сбора доказательств. Сам же истец, Цуй Се,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сошел с возвышения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Цуй может со спокойной душой возвращаться к себе. Доказательства неопровержимы, так что его превосходительство господин начальник уезда Ци и я непременно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циньчай еще не прибыл, а архивариус Чэнь хотел наладить добрые отношения с этим юношей, поэтому дружелюбно взял его за руку и с почетом проводил за двери второго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во двор сломя голову вбежал писец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циньчай прибыл! Его превосходительство вошел через Западные ворота и с минуты на минуту будет у нашей управы!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Чэнь просиял — наконец-то! Господин уездный начальник и его заместитель еще с раннего утра ждали за городом, и вот циньчай прибыл! Чэнь оправил чиновничий халат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суета! Где сейчас высокопоставленный посланник? Немедленно приказать распахнуть главные ворота, приготовить чай и угощения для встречи его превосходительства!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приказания подчиненным, архивариус Чэнь повернулся к Цуй Се и со вздохом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надлежит возглавить встречу циньчая. Племянник, возвращайся пока со своими людьми домой, а в другой раз, когда выдастся свободная минута, мы поговорим обстоятельнее.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отнесся к этому с полным пониманием, откланялся архивариусу и в сопровождении стражников покинул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вышли через боковые ворота, как столкнулись со стражниками, расчищавшими улицу. За торжественной процессией следовала большая паланкин, обтянутая зеленым сукном, два малых паланкина из синего сукна, а по бокам ехал отряд всадников в пышных нарядах на статных конях — вылитые цзиньивэи из исторических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Цзиньивэй... Молодой господин, вы ведь говорили, что пострадали на службе государству и это как-то связано с цзиньивэями? Неужто эти цзиньивэи прибыли в наш Цяньань из-за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бы? Я просто случайно попался им под руку, когда они вели дело, да меня один раз спасли. Никакой реальной помощи я им не оказывал».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качнул головой и велел своим людям поскорее перейти на другую сторону тракта. Большой телеге было трудно разворачиваться, поэтому стражники у ворот помогали им толкать ее. Эта суета привлекла внимание нескольких всадников, ехавших позади. Один из них выскочил из процессии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загораживать проход у дверей уездной управы?! Немедленно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тут же поклонился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приходил подавать жалобу. Он сын Цуй Цюэ из Министерства финансов, а рядом с ним свидетели. Они как раз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поневоле поднял глаза. На стражнике цзиньивэй была шапка ушамао и ярко-красный халат-еса. Его лицо показалось знакомым — кажется, это был один из двух цзиньивэев, проверявших его повозку в Тунчжоу. Тот тоже удивился, узнав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Цуй, какую же жалобу ты подавал?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стражники раздались в стороны, и перед управой опустилась паланкин из зеленого сукна. Изнутри донесся мягкий, изящный голос с легкой ноткой наигранного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Цуй? Уж не тот ли это храбрый и доблестный воин Цуй Се, который помог цзиньивэям схватить некоего Сюя, злодея из Учения Белого Лотоса, и, получив тяжелые раны, сражался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чистильщики колодцев, ни соседи, ни Цуй Юань с сыном, ни сам Цуй Се никак не могли связать его с образом «доблестного воина». А уж уездные стражники и подавно опешили — стояли, мыча и заикаясь,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Всадник-цзиньивэй спрыгнул с коня, опустился на одно колено перед паланкином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и есть праведный муж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паланкином подъехал мужчина в чиновничьем халате бирюзово-зеленого цвета с квадратной нашивкой-буцзы, изображающей медведя. Придержав коня, он нагнулся к подчиненному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Дун, отступи. Молодой господин Цуй не из тех, кто способен учинить бесчинство.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удивительно мягко, а голос показался до боли знакомым — точно, это был цяньху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украдкой вскинул взгляд и увидел яркий бирюзово-зеленый халат-еса. На груди халата, в отличие от их прошлой встречи, красовалась нашивка-буцзы с медведем. Цяньху Се выпрямился в седле и посмотрел на него. На его губах застыла легкая улыбка, а взгляд выражал мягкость и добродушие — казалось, он приехал не с высоким поручением циньчая, а выехал на осеннюю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Цуй Се, затем наклонился к окну паланкина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Гао, снаружи слишком много лишних глаз. Пройдем в управу,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сидящий в паланкине приподнял занавеску и со смешком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Который тут праведный муж Цуй? Раз уж судьбе было угодно, чтобы мы встретились прямо у дверей управы, мне непременно хочется взглянуть на доблестного воина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Цяньху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уважаемый евнух, вот он. Пусть он хрупок и мал ростом, но ловок и силен. В тот день в Тунчжоу он сражался не на жизнь, а на смерть, ранил лицо некоего Сюя, того злодея, из-за чего тот лишился сил сопротивляться, и мне не составило труда схватить его и передать правосудию.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молча опустил голову, отвесил низкий поклон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Се приветствует евнуха и всех господ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стоявшие за его спиной, и вовсе оторопели при виде столь высоких гостей и в страхе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