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 Шэнь Чжэну и, взяв рукописи, принесенные Тан Нином и остальными, принялся листать их. Читая, он то и дело прикрывал глаза и повторял строки про себя, а отложив бумаги, казалось, все еще оставался погруженным в изящный, утонченный слог, снова и снова вполголоса декламируя удачные выражения. Хотя он не высказал ни единого замечания, такое поведение польстило авторам больше любых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Нин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Тан Нин вырвал его из мира изящной словесности и произнес: — Ты прочел наши сочинения, так не пора ли и нам взглянуть на твои? Рукопись твоих «Записок о встрече с небожительницей» мы не решались выпрашивать на людях, но раз уж пришли к тебе домой, неужели ты не позволишь нам насладиться ею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кто-то другой, Цуй Се еще потянул бы время. Но ведь перед ним были бесплатные критики! Разумеется, следовало дать им прочесть рукопись первыми, чтобы они написали побольше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прищурился, и на его лице расцвела искренняя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лучшем я не смел и просить. Прошу старших пройти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Шэнь, Тан и остальные были бывалыми шэнъюанями, убранство кабинета их изрядно поразило: такая маленькая, скромная комната, такие простые шкафы, но в них — целая стена книг! На противоположной от стеллажей стене висела белая доска с вырезанным желобом для обратного отсчета дней, оставшихся до уездного экзамена. Глядя на нее, гости и сами невольно затрепетали, принимаясь высчитывать, сколько времени у них осталось до следующего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тех пор, как они вошли в усадьбу Цуй, а образ Цуй Се в их глазах уже преобразился из избалованного барчука столичного чиновника в возвышенного книжника — человека, не стремящегося к роскоши, равнодушного к мирским благам, влюбленного в чтение и всем сердцем преданного подготовке к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удивление от кабинета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книгам на полках, они заметили, что к корешку каждого тома приклеена полоска цветной бумаги с названием. Эти ярлыки строго различались по цвету в зависимости от раздела — каноны, история, трактаты или словесность, — так что классификация считывалась с первого взгляда. На полках прямо напротив двери стояли полные собрания «Пятикнижия», «Четверокнижия» и «Син ли» — редкие издания, которые обычно удавалось собрать лишь в уездных училищах.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обществе и говорили, будто «У цзин да цюань» — лишь небрежно состряпанная компиляция трудов сунских конфуцианцев, но где обычному книжнику найти столь полное собрание сочинений эпохи Сун? Даже им, шэнъюаням, приходилось всюду одалживать книги, а у этого скромного юноши стоял полный комплект «Дацюань»! Это не могло не вызвать у ученых мужей глубокой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шэнъюаней не удержался и, указывая на шкаф,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семья собрала для тебя эти книги? Можно...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излишняя церемонность, старшие? Книги стоят на полках именно для того, чтобы их читали. Если что-то приглянулось — берите и читайте. А если захотите переписать, устраивайтесь на кане у северного окна, я велю принести четыре драгоценности кабинета. На этой узкой кушетке матрас высоковат: читать на ней удобно, а вот переписывать — спина затечет.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воистину широкая душа, младший брат! Что ж, тогда твой покорный старший брат не станет жеманиться.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или трое ученых не выдержали, принялись прохаживаться вдоль стеллажей и искать нужные тома, но сразу переписывать постеснялись и просто устроились на мягкой кушетке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кушетка-диван оказалась необычайно удобной: откинувшись назад, поясница получала прекрасную опору, и напряжение уходило. Книжники, привыкшие годами сидеть за столом с выпрямленной спиной, редко давали себе такой отдых, поэтому, сев на диван, они уже не хотели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же и двое других любителей словесности уселись на кан, склонившись над четырьмя сшитыми вместе тетрадями рукописи. Рядом лежали новые черно-белые контурные рисунки. Сравнивая их с текстом, гости находили историю все более утонченно-чувственной: каждая из четырех красавиц обладала своим неповторимым очарованием, и все они были удивительными женщинами, ни с одной из которых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не удержался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написать ли мне по небольшой оде и для красавиц из трех остальных историй? Все они — бесподобные девы, так гоже ли выделять одну и оставлять лишь Ваньнин восхваляемой книжниками? И не только я, давай попросим брата Сюя, брата Лэ и остальных взять кисти. А ты напечатай наши оды перед основным текстом в качестве предисловия,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откликнулись согласием, выразив готовность написать статьи. Цуй Се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лучшем я не смел и просить! Сердечно благодарю старших за такое благосклонное отношение к этим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оперся о стол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пленился красавицами, но вот брат Ван и остальные, боюсь, влюбились в твой кабинет, младший брат Цуй. Позволь мне проявить дерзость и попросить за всех: не разрешишь ли ты нам и впредь часто приходить к тебе в гости и читать? Мы люди благоразумные и не станем отнимать время, отведенное твоей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поглядел на тех, кто сидел на диване с томами «У цзин дацюань» в руках,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старшие желают навещать мой дом, для младшего это великая честь. Однако эта комната слишком мала и не вместит всех. Не угодят ли старшие подождать несколько дней? Я перенесу кабинет в западный флигель, поставлю там побольше столов, стульев и кушеток, и все желающие смогут приходить и читать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легко и охотно, что книжникам стало даже неловко, а Шэнь Чжэн, как человек богатый, и вовсе предложил обустроить этот кабинет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заказываю простую мебель стоимостью в несколько цзяней серебра, затраты невелики, так что старшему Шэню не стоит беспокоиться. Одно лишь прошу иметь в виду: если во время чтения какая-то страница повредится, прошу сразу же переписать ее и подшить в конец, чтобы следующим читателям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книг он все равно не смог бы прочитать в одиночку, поэтому решил обустроить небольшой читальный зал. Так он сможет завести дружбу с книжниками через книги и завоевать среди них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Цуй обладает благородством мужей древности, раз готов отдать такое ценное собрание книг на общий суд и чтение. Разве может твой покорный старший брат позволить тебе заниматься всем в одиночку? Как только читальня будет готова, я пришлю нескольких слуг из собственного кабинета, чтобы они следили за порядком и не допустили ни малейшей порчи твоих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 обнимку с книгами, тоже в один голос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Цуй доверяет нам столь ценные издания! Разве смеем мы злоупотребить твоим доверием и испортить книги? Если что-то пострадает, мы обязательно перепишем весь том целиком, чтобы ты не понес никаких убытков!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книги в доме Цуй добрую половину дня, они и после возвращения домой с восхищением вспоминали его кушетку-диван. Теперь, заводя речь о Цуй Се, они хвалили не только его изысканную бумагу для писем, но и неизменно добавляли: «Богатая библиотека, щедрая душа! Хоть он еще не поступил в училище, а держится как истинный просвещенный муж. Наш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Завоевав авторитет среди книжников, Цуй Се подтолкнул вверх и славу листов «Четыре красавицы». Они по праву заняли почетное место на письменных столах ученых и местных дворян как изысканное украшение. Дела в лавке управляющего Цзи шли с невероятным размахом: ежедневный оборот серебра достигал десятков, а то и сотен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печать этой бумаги и «Сборника стихов сада Шэнь» они потратили в общей сложности чуть более двухсот лянов серебра. Но расходы полностью окупились уже за счет предзаказов с поэтического вечера на Праздник двойной девятки и крупного заказа молодого господина Вана, а остальное стало чистой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в самые успешные времена, лавка не приносила столько даже за месяц. Считая серебро, управляющий Цзи дрожал не только руками, но и всем сердцем. В конце месяца, подводя итоги, он поспешил принести ларчик с монетами и счетные книги в дом Цуй и пересчитывал деньги прямо перед Цуй Се, только тогда обретая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записи о движении средств в счетных книгах, Цуй Се к своему удивлению обнаружил, что продажи расписных листов не снижались со временем, а напротив, медленно росли. Хотя книжники уже не скупали их с прежним ажиотажем, простые семьи стали покупать бумагу в качестве приличного подарка, публичные дома приобретали ее для своих девиц ради придания им утонченности, купцы развозили товар по другим уездам, а время от времени от молодого господина Вана приходили крупные клиенты, заказывавшие иллюстрированную бумагу сразу на сотни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суммы с лихвой хватит, чтобы после сдачи экзамена на шэнъюаня сразу отправиться в столицу и с комфортом жить там на постоялом дворе вплоть до окончания осенних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сянши, то тихонько вернется назад, и семья Цуй даже не узнает о его поездке в столицу. А если повезет сдать, он станет цзюйжэнем — ученым с официальным титулом и правом занимать государственные должности! Разве сможет тогда семья Цуй помыкать им, бить или лишать жизни по своему произволу?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охватил восторженный порыв, и он обратился к управляющему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зарабатываем, нужно нанять еще несколько временных резчиков для досок, да и надежных постоянных работников привлечь не помешает. Бумага с изображениями «Четыре красавицы» продается так хорошо, что нужно ковать железо, пока горячо, и скорее выпускать в свет саму историю. Нельзя ждать, пока покупателям наскучат картинки и они потеряют интерес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Цзи, хоть и был человеком в годах, сохранял молодой задор и готовность к великим делам. Он пообещал найти умелых резчиков и как можно скорее вырезать печатные доски для текста романа, после чего спросил Цуй Се, когда тот планирует выпустить новую партию иллюстрированной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Се лишь качнул головой. Предварительное продвижение через поэтический вечер и расписные листы сработало на ура, и начальная реклама была сделана безупречно. Выпускать новые листы сейчас было бы излишне. В оставшееся время ему предстояло нарисовать иллюстрации к роману, прилагаемый разворотный плакат, а также подготовить еще один мощнейший козырь, незаменимый для успешных продаж...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