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Начальник уезда Ци долгие мгновения колебался, но в итоге уступил как ему, так и собственному искреннему желанию издать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эта книжная башня будет построена, я напишу запись об ее возведении и в ней обелю твою репутацию. Позже я подберу несколько статей, слегка их отредактирую и передам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покорно согласился и, видя, что дело улажено, поднялся, чтобы попрощаться. Начальник уезда Ци приказал писцу Чжану из налогового отдела выпроводить его, а заодно показать новое место для книжной лавки, выбранное им для переезда.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выбранный начальником уезда Ци, раньше занимала ткацкая лавка. Место было просторным, намного шире прежнего двора Цуй Се, уходящим вглубь еще на два порядка построек, да и само фасадное помещение имело второй этаж. Раньше лавка процветала, и семья Цуй Се сама пару раз покупала там ткани. Однако в последние месяцы стали ходить слухи, будто Маленький принц вот-вот нападет на Юнпин и Шаньхайгуань. Торговля заглохла, пути для доставки товаров перекрывались, к тому же добавилось несколько налоговых застав. В итоге хозяин решил бросить заведение и вместе со нажитым добром, слугами и наложницами вернулся на юг, оставив приглядывать за усадьбой лишь одного пожилого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на место, старый слуга хозяина и маклер провели их по дому. Стойки и стулья в торговом зале сохранились отлично, а жилые помещения в заднем дворе требовали лишь небольшой уборки перед новосельем. На складе оставались старые ткани и мебель, которые хозяин не захотел везти с собой; после мытья и чистки их вполне можно было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подбирал начальник уезда Ци, изначально намеревавшийся покрыть расходы за счет залога прежней книжной лавки. Но раз уж Цуй Се решил пожертвовать то место ради доброго имени матери, он не захотел пользоваться щедростью начальника уезда Ци и велел Цуй Юаню принести деньги и передать их писцу 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Писец Чжан не смог его отговорить и составление договора взял на себя: усадьба отдавалась в залог за сто двадцать лянов серебра с правом выкупа через десять лет. Под надзором писца из налогового отдела старый слуга не посмел завысить цену, но перед самой подписью дрожащим голосом напутствовал: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Наказываю тебе беречь этот дом. Наш хозяин только на ремонт двора потратил не меньше трех-четырех сотен лянов. Кабы не татары у границ, мы ни за что не отдали бы его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почтенный. Мы берем усадьбу для торговли и жизни, как же нам не беречь ее? — Посмотрев на старика и видя, что тот слаб здоровьем, он спросил: — Вы тоже держите путь на юг? В таком почтенном возрасте отправляться в дорогу с серебром не слишком-то безопасно. Я дам вам сверх того три ляна, чтобы вы наняли крепкого молодого попутчика.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выпрямил спину и, глядя то на него, то на писца,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 Мой хозяин дружен с семьей Хань, торгующей растениями, так что я позже сяду на их лодку и отплыву на юг. Вот только лодка семьи Хань отходит лишь в конце месяца, так что покорнейше прошу молодого господина позволить мне пожить здесь еще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вовсе не составляло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Живите спокойно. Вот только в ближайшие дни мастера из моего дома станут постепенно перебираться сюда, так что может быть шумновато. Прошу вас, дедушка, отнестись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помещение оказалось вдвое больше прежнего. Из-за того что прежний хозяин содержал наложниц, на втором и третьем ярусах устроили несколько отделяющихся уголков с отдельными комнатками, куда отлично могли заселиться работники с семьями. Теперь заднее флигельное здание можно было целиком переоборудовать под мастерскую, не выделяя целый этаж под общежитие для рабочих.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собрал всех мастеров и во всеуслышание объявил новость. Управляющий Цзи застыл в ошеломлении, а затем в волнении вскочил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Зачем закрывать такую хорошую лавку?! Мы ведь с таким трудом прославили имя книжной лавки «Чжижун»...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спокойно дождался, пока тот выговорится, а затем откинулся на спинку кресла, сложил руки на коленях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кто прославился: книжная лавка «Чжижун» или красавица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 управляющего Цзи тут же угас. Опустив голову, он не смел проронить ни слова. Продавцы книг прекрасно знали, насколько гремит слава о «красавице Цуй», просто скрывали это и не дерзали доносить до хозяина. Кто же знал, что Цуй Се уже давно обо всем осведомлен?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Цуй Се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принял решение передать книжную лавку «Чжижун» уезду. Новым же местом станет лавка шелковых тканей Чжао на Северной улице. Я уже осмотрел ее: тамошний двор куда пространнее двух наших прежних, да и изолированных комнат там полно. Кто захочет переехать с семьей — всем хватит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усадьба взята в залог всего на десять лет, через десять лет я уже отправлюсь в столицу, и вы просто перенесете книжную лавку сюда. Она находится прямо у памятной арки, по улице часто ходят стражники, так что никто не посмеет у вас хулиганить. Если же места для проживания окажется мало, можно арендовать большой дом у Северных ворот — это недорого и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зашевелились, с надеждой глядя на него. Управляющий Цзи, боясь, что в будущем торговля пойдет хуже прежнего, тяжело вздохнул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быть с теми книгами и иллюстрированной бумагой, что выходили раньше? И как же «Троецарствие»? Мы продолжим его издавать?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продолжим. Он хотел всего лишь избавиться от сомнительного актива под именем «красавица Цуй», а вовсе не перекрывать себе источник дохода.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слегка улыбнулся и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повесьте вывеску с объявлением, что лавка закрывается и объявляет распродажу. «Распродажа всех запасов! Остались последние несколько десятков и сотен экземпляров! Кто успел — того и книги, опоздавшим приносим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никому не говорите, что лавка перебирается на Северную улицу. Новую книжную лавку я намерен назвать «Цзюаньчжай». Назначим туда несколько новых продавцов, а продавать будем исключительно книги для государственных экзаменов. Как только приказчик Цзи подготовит сборники экзаменационных сочинений, отобранные советником Лю, сразу приступим к печати образцовых работ для осенних экзаменов. В будущем сможем продавать там и «Троецарствие», а вот «Записки о собранных ароматах» и листки с красавицами здесь продаваться больше не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«Цзюаньчжай» — именно так он подписал картину, подаренную цяньху Се. Звучало это название благородно и изысканно. Отныне новая лавка станет специализироваться на изящной словесности, выдержанных и содержательных сборниках эссе, пособиях для экзаменов, канонах, исторических трудах, философских трактатах и литературных сборниках. Когда в будущем он сдаст экзамены и отправится в столицу, при упоминании хозяина «Цзюаньчжай» каждый сочтет его образованным и добропорядочным печатником и библиофилом. А показанный портрет Гуаньинь работы цяньху Се можно будет считать ценным произведением известного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изображения красавиц приносили огромный доход! Управляющий Цзи в забытьи снова подскочил: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это серьезно? Неужели правда больше нельзя их продавать? Эта книга только-только завоевала известность на юге, крупные купцы приплывают на кораблях, чтобы скупить оптом...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Се непреклонно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репутация важнее. Лавка уже передана уезду. Поторгуем несколько дней на распродаже и закрываемся, чтобы не мешать господину начальнику уезда возводить книжную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можно неспешно распродавать оставшиеся тиражи в книжных лавках других уездов, пустить часть как «частные коллекционные экземпляры» на уличных лотках. Через пару лет, когда шумиха утихнет, можно под чужим именем выпустить перепечатанное издание, а спустя еще несколько лет — коллекционное подарочное...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продавая, продавать еще выгоднее.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эту теорию, управляющий Цзи посмотрел на него совершенно иными глазами. Как молоденький господин, не ведающий нужды, может быть настолько беспощаден в жажде наживы?! Продавать волнами каждые несколько лет... Даже самые искушенные владельцы печатных домов до такого бы не додумались!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Родись он в эпоху Троецарствия, непременно стал бы героем-гегемоном в смутные времена, подобным Цао Мэндэ!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Втайне подивившись, управляющий Цзи вернулся к делам лавки и организовывать переезд мастеров. Когда покупатели спрашивали, почему заведение закрывается, он нарочито выдавливал пару слез и, не объясняя причин, со слезами на глазах вещал: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непременно найдется тот, кто переймет способ цветной печати и вновь издаст «Троецарствие»! Столь прекрасная книга не канет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богатые купцы из других краев изъявляли желание выкупить лавку и заполучить технологию цветной печати, он туманно отнекивался: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Сия лавка ныне принадлежит уезду, разве гоже частным лицам торговать уездным достоянием? Вы лишь запаситесь терпением. Наш Цяньань — край талантливых мужей и образованных людей, цветная печать у нас бесследно не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Поторговав несколько дней на распродаже, книжная лавка «Чжижун» окончательно закрылась. Начальник уезда Ци собрал средства у богатых семейств, прибавил к ним пожертвованные Цуй Се книги и приступил к переустройству книжной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легко и решительно Цуй Се отдал усадьбу, поразило знакомых литераторов и образованных мужей. Они пришли к нему домой и допытывались: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тебе нисколько не жаль вот так взять и пожертвовать собственную лавку? Чем же ты теперь будешь промышлять?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Чжао забеспокоилась еще сильнее, опасаясь, что он снова вернется к прежней бедной жизни, когда даже дом не на что было починить. Старый почтенный Чжао пришел навестить его лично и чуть было не забрал обратно к себе на попечение.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Растроганный до глубины души Цуй Се поблагодарил их за заботу, объяснил свои опасения насчет собственного имени и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подарил всего лишь одну усадьбу. Разве люди и технология цветной печати не остались при мне? В будущем я открою новую книжную лавку и продолжу печатать «Троецарствие».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http://bllate.org/book/18372/1761306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