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пошли вне дворца искать, кто починит! Четыре ляна серебра — да продай меня с потрохами, всё равно не наберу! А не выйдет дело, так просто выгонят из Шаншуфана! — Цинхэ с возмущенным видом сложил руки в приветствии перед окружавшими их евнухами. — Сегодня прощаюсь со всеми вами! Время покажет, и если мне, Чжао Цинхэ, посчастливится в будущем увидеть своё имя на золотом доске и снова вернуться ко двору, я уж не забуду «заботу» дядюшка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 угроз! Лу Цзыяо помнил, что Цинхэ ничем особенным в учебе не отличался, и его имя на золотой доске точно появиться не могло. В романе о нем тоже смутно упоминалось: когда Цинхэ вырос, он, как и Лу Цзыяо, стал советником в поместье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Евнухи, смотревшие на эту сцену, уяснив, что его могут выгнать из дворца, тут же засуетились и принялись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Цин, не кипятитесь! Цена ведь не высечена в камне. Все же свои! Что касается закупщиков, мы можем поговорить с ними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главный евнух обернулся и свирепо метнул взгляд на дядюшку Лю, всем видом предупреждая того не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был их маленьким благодетелем, бегавшим за поручениями за пределы дворца, так что в этой помощи нужно было проявить максимальную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дядюшку Лю это нисколько не тронуло. Он был обычным мастеровым, с господами не пересекался, щедрых чаевых не получал и во дворцовых поручениях Цинхэ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их знакомства — разве что иногда, когда евнухи угощали Цинхэ едой и выпивкой, дядюшке Лю тоже перепадала малая 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с завистью заглядывался на чужие «непредвиденные доходы», а тут выпал такой редкий случай взять левый заказ — разве мог он упустить возможность содрать втридорога?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видя расклад, почувствовал, что ещё есть шанс сэкономить. Он настороженно оглядел с головой ушедших в работу подмастерьев-плотников и с недоумением шепнул на ухо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здесь не единственный плотник. Разве мы не можем спросить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Цинхэ раздраженно косо посмотрел на Лу Цзыяо, явно считая, что тот вообще ничего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 малейшего желания давать объяснения, Цинхэ обнял деревянную лошадку и направился к выходу, продолжая торговаться с евнухами: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затруднять дядюшку Лю. Просто у меня правда нет четырех лянов серебра. Вы все меня знаете: я изо дня в день кручусь ради всех вас. Будь у меня хоть капля корысти, я бы не то что четыре — сорок лянов наскреб! Но никак не ожидал, что открываю душу людям, а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Цин, не гневайтесь! — Евнухи испугались по-настоящему задеть Цинхэ и перешли к делу: — Лошадку оставьте здесь, заберете послезавтра. Ручаемся, унесете как новенькую! Что до серебра — сколько наберете, столько и дадите. А если не хватит, мы сами доплатим!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Цинхэ прекратил свое показушное рвение уйти, обернулся к говорившему евнуху и с признательностью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такую доброту, даже если дело сорвется, я буду знать, что не зря подружился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слушал это, ошеломленно хлопая глазами. Он и не подозревал, что этот хитрец Цинхэ закрутил такую длинную комбинацию: одолжение, которое он хотел вытребовать, предназначалось вовсе не дядюшке Лю, а всей этой братии евнухов из Ведомства внутренних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самого начала Цинхэ разыгрывал спектакль для всех присутствующих, твердо намереваясь вернуть себе долги за те услуги, что оказывал последние два года. И теперь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чувствовал смешанные чувства. По сути, можно было просто туманно намекнуть, что это казенное дело, да выдать небольшие чаевые мастеру, и на этом бы все закончилось. А Цинхэ пришлось пустить в ход столько связей — поистине пошел на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Цинхэ с глазу на глаз с Лу Цзыяо предложил заплатить в общей сложности один лян серебра — пополам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от Лу Цзыяо требовалось полполтинника.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сумма вполне устраивала Лу Цзыяо. На самом деле он был готов выложить и целый лян, но не мог соглашаться слишком легко: прояви он готовность, Цинхэ решил бы, что тот наживается на нем, и счел бы себя благодетелем. Поэтому Лу Цзыяо с озабоченным видом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знаешь, мне родня на месяц дает всего восемьсот монеток, а в этом месяце я уже потратил...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Тот прохвост заломил четыре ляна! Я лицо свое подставил, чтобы вытребовать эту милость, так что не притворяйся нищим! Где ты возьмешь эти деньги — у родителей попросишь или в долг займешь — но подай мне их сполна! — перебил Цинхэ. — Думаешь, мне легко? Мне тоже придется идти домой за деньгами и получать нагоняй! Кто виноват, что мы навели шороху? Хватит мямлить, давай наберись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Цзыяо с печальным видом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они вместе отправились забрали деревянную лошадку, заплатив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с улыбками приняли деньги, ничуть не изменившись в лице — видимо, с самого начала догадывались, что Цинхэ заплатит именно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Дежурным плотником в тот день был не дядюшка Лю — вполне вероятно, что евнухи проучили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не было, ни Лу Цзыяо, ни Цинхэ из понятливости ничего спрашивать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внимательно осмотрел отреставрированные места отломанного хвоста и уха лошадки — трещин не было видно вовсе. Мастерство дворцовых умельцев и впрямь оказалось филигранным.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цветная краска успела просохнуть. Она не выглядела кричащей, лишь придала игрушке свежий и ухоженный вид. Наверняка служанки седьмого принца не смогут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людей из Ведомства внутренних дел, они отправились во дворец Цинцюн.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по-прежнему не соглашался входить во дворец и предпочёл остаться снаружи. В конце концов, он провинился перед седьмым принцем и полагал: чем меньше попадаешься на глаза, тем лучше, чтобы не усугублять плохой след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не собирался вести его с собой. История с починкой лошадки наглядно показала, что Цинхэ — человек не слишком толковый в делах, и его присутствие могло только все испортить. Куда надежнее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Лу Цзыяо специально дождался часа Шэнь, прежде чем попросить слугу доложить о своем прибытии, дабы не потревожить дневной сон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его провели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си-фэй не уезжала из дворца. Услышав, что чтец третьего принца пришел вернуть починенную деревянную лошадку, она лично вышла в гостиную принять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думал, что снова увидит тётушку Ицю, поэтому едва кто-то вошел, как он с лучезарной улыбкой поднял голову, намереваясь поздороваться, но неожиданно замер, пораженный ослепительной красотой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попала ко двору Императора Великой Ци в пятнадцать лет, в семнадцать родила сына, а сейчас ей не исполнилось и двадцати. Своим обликом и станом она походила на юную девушку: кожа её белела словно застывший жир даже без капли белил, а черты лица отличались безупречным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танцовщицей, присланной в дань из иноземных земель, однако в её обличье с трудом угадывались чужестранные черты. Строгое платье с широкими рукавами, белоснежным исподом и накидкой цвета фисташки в полной мере подчеркивало восточную утонченность.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присмотревшись, можно было заметить более глубокие очертания лица и светлые, словно цветное стекло, глаза, отличавшие её от обычных ханьцев.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прекрасным глазам си-фэй мимоходом скользнуть по Лу Цзыяо, как в его голове на мгновение образовалась пустота, но он вовремя склонил голову и отдал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— си-фэй прошествовала мимо Лу Цзыяо с высокомерным видом и холодно вымолвила: — Люди третьего принца — высокопоставленные гости, мне не по чину принимать от тебя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отремонтированную лошадку, а прошла прямо к креслу и опустилась в него. Ледяной взгляд си-фэй уперся в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изволил сказать, что третий принц глубоко раскаивается. Правда ли это? Если третий принц еще не до конца выместил свою злобу, унеси эту лошадку во дворец Линью и дай ему расколотить ее вдребезги! Лишь бы он вымещал гнев на деревяшке, ведь Седьмой еще мал и не вынесет тех ударов, которыми разбивали эту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ожидал, что эта юная красавица всё еще вне себя от гнева. В прошлый раз ее просто не оказалось во дворце, оттого она и не сочла нужным прийти и спросить с него лично. На этот раз он попал прямо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неудивительно: её малолетнего сына прилюдно унизил третий принц со своими приспешниками. Любая мать не смогла бы снести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Лу Цзыяо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искренне раскаивается. Он осознал, что его шутка зашла слишком далеко, и последние два дня безвыходно сидит в кабинете, размышляя о своих проступках и переписывая книги для укрощения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оставалась хмурой и, опустив глаза, прохладно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переписывает книги? Неудивительно, что у него нет времени прийти самому и он подослал к моему взору ребенка. А я-то думала, он затаил обиду из-за выговора Императора. Впрочем, тун-фэй вчера как раз приглашала меня посмотреть...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её сотряс приступ кашля. Служанка торопливо поднесла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Си-фэй, похоже, почувствовала головокружение: одной рукой она прижалась ко лбу, другой оттолкнула чашку и, прикрыв глаза, слегка переводила дыхание. Её хрупкий, болезненный вид искренне вызывал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нее, Лу Цзыяо вспомнил один из эпизодов первой части романа: после того как третий принц обидел седьмого принца, родная мать третьего принца, тун-фэй, лично пришла во дворец Цинцюн принести извинения и даже пригласила си-фэй вместе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Лу Цзыяо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 В этом отрывке сюжета тун-фэй притворилась полною раскаяния и преподнесла си-фэй множество подарков, желая умилостивить её. И среди этих подношений находился мешочек с успокаивающим благовонием...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